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8152" w14:textId="77777777" w:rsidR="00516120" w:rsidRDefault="00FE47C8">
      <w:pPr>
        <w:pStyle w:val="BodyText"/>
        <w:ind w:left="15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EA481B9" wp14:editId="1EA481BA">
            <wp:extent cx="1212414" cy="5151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414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48153" w14:textId="77777777" w:rsidR="00516120" w:rsidRDefault="00FE47C8">
      <w:pPr>
        <w:spacing w:before="57" w:line="276" w:lineRule="auto"/>
        <w:ind w:left="4312" w:right="2482" w:hanging="646"/>
        <w:rPr>
          <w:rFonts w:ascii="Calibri"/>
          <w:b/>
          <w:sz w:val="3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EA481BB" wp14:editId="1EA481BC">
            <wp:simplePos x="0" y="0"/>
            <wp:positionH relativeFrom="page">
              <wp:posOffset>1112520</wp:posOffset>
            </wp:positionH>
            <wp:positionV relativeFrom="paragraph">
              <wp:posOffset>51003</wp:posOffset>
            </wp:positionV>
            <wp:extent cx="1057275" cy="8477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80832" behindDoc="1" locked="0" layoutInCell="1" allowOverlap="1" wp14:anchorId="1EA481BD" wp14:editId="1EA481BE">
            <wp:simplePos x="0" y="0"/>
            <wp:positionH relativeFrom="page">
              <wp:posOffset>5713094</wp:posOffset>
            </wp:positionH>
            <wp:positionV relativeFrom="paragraph">
              <wp:posOffset>51003</wp:posOffset>
            </wp:positionV>
            <wp:extent cx="685799" cy="96202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96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36"/>
        </w:rPr>
        <w:t>MESSING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z w:val="36"/>
        </w:rPr>
        <w:t>CUM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z w:val="36"/>
        </w:rPr>
        <w:t>INWORTH PARISH COUNCIL</w:t>
      </w:r>
    </w:p>
    <w:p w14:paraId="1EA48154" w14:textId="77777777" w:rsidR="00516120" w:rsidRDefault="00516120">
      <w:pPr>
        <w:pStyle w:val="BodyText"/>
        <w:rPr>
          <w:sz w:val="20"/>
        </w:rPr>
      </w:pPr>
    </w:p>
    <w:p w14:paraId="1EA48155" w14:textId="77777777" w:rsidR="00516120" w:rsidRDefault="00516120">
      <w:pPr>
        <w:pStyle w:val="BodyText"/>
        <w:rPr>
          <w:sz w:val="20"/>
        </w:rPr>
      </w:pPr>
    </w:p>
    <w:p w14:paraId="1EA48156" w14:textId="11FF2BB8" w:rsidR="00516120" w:rsidRDefault="00FE47C8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EA481C0" wp14:editId="5D01329A">
                <wp:simplePos x="0" y="0"/>
                <wp:positionH relativeFrom="page">
                  <wp:posOffset>8231505</wp:posOffset>
                </wp:positionH>
                <wp:positionV relativeFrom="paragraph">
                  <wp:posOffset>161925</wp:posOffset>
                </wp:positionV>
                <wp:extent cx="5505450" cy="2543175"/>
                <wp:effectExtent l="0" t="0" r="0" b="0"/>
                <wp:wrapNone/>
                <wp:docPr id="7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505450" cy="2543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D223C" w14:textId="77777777" w:rsidR="00FE47C8" w:rsidRDefault="00FE47C8" w:rsidP="00FE47C8">
                            <w:pPr>
                              <w:jc w:val="center"/>
                              <w:rPr>
                                <w:color w:val="E7E9EC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color w:val="E7E9EC"/>
                                <w:sz w:val="400"/>
                                <w:szCs w:val="400"/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481C0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648.15pt;margin-top:12.75pt;width:433.5pt;height:200.25pt;rotation:-45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mM9wEAAMwDAAAOAAAAZHJzL2Uyb0RvYy54bWysU8Fy0zAQvTPDP2h0J7ZDDcUTpxNayqVA&#10;Z5pOz4okxwZLK1ZK7Px9V4qbMPTG4IPGXklv33v7vLgaTc/2Gn0HtubFLOdMWwmqs9uaP65v311y&#10;5oOwSvRgdc0P2vOr5ds3i8FVeg4t9EojIxDrq8HVvA3BVVnmZauN8DNw2tJmA2hEoE/cZgrFQOim&#10;z+Z5/iEbAJVDkNp7qt4cN/ky4TeNluFH03gdWF9z4hbSimndxDVbLkS1ReHaTk40xD+wMKKz1PQE&#10;dSOCYDvsXkGZTiJ4aMJMgsmgaTqpkwZSU+R/qXlohdNJC5nj3ckm//9g5ff9g7tHFsbPMNIAkwjv&#10;7kD+8szCdSvsVq8QYWi1UNS44Kdyorc+OBprqq71GL6ojjwuoq/Z4Hw14cd5+MrHTpvhGyi6InYB&#10;UrexQcMQ4rXLT3l8Upm8YcSIhnY4DYoaMEnFsszLi5K2JO3Ny4v3xccytRRVRIuDcOjDVw2GxZea&#10;IyUhwYr9nQ+R3fnIRDWyO/IM42ZknSLoCBqZb0AdiPtAQam5/70TqMmHnbkGyhWJbxDMEyVxhUn9&#10;C4H1+CTQTRQCsb/vX4KSeKTEKGaFiYaonwRkesrfXvSsTE4cmU6HJ85H1HjXuxW5eNslQWeekyCK&#10;TNI5xTtm8s/vdOr8Ey6fAQAA//8DAFBLAwQUAAYACAAAACEAAXeWhOAAAAAMAQAADwAAAGRycy9k&#10;b3ducmV2LnhtbEyPy07DMBBF90j8gzVI7KhTh0Y0jVMhIhZdtkWs3XiaBPwIsdOkfD3DCpZ35ujO&#10;mWI7W8MuOITOOwnLRQIMXe115xoJb8fXhydgISqnlfEOJVwxwLa8vSlUrv3k9ng5xIZRiQu5ktDG&#10;2Oech7pFq8LC9+hod/aDVZHi0HA9qInKreEiSTJuVefoQqt6fGmx/jyMVoL+Pl/7dJqOu92+Gr9M&#10;V1X4/iHl/d38vAEWcY5/MPzqkzqU5HTyo9OBGcpinaXEShCrFTAixDJLaXKS8CiyBHhZ8P9PlD8A&#10;AAD//wMAUEsBAi0AFAAGAAgAAAAhALaDOJL+AAAA4QEAABMAAAAAAAAAAAAAAAAAAAAAAFtDb250&#10;ZW50X1R5cGVzXS54bWxQSwECLQAUAAYACAAAACEAOP0h/9YAAACUAQAACwAAAAAAAAAAAAAAAAAv&#10;AQAAX3JlbHMvLnJlbHNQSwECLQAUAAYACAAAACEA3C5ZjPcBAADMAwAADgAAAAAAAAAAAAAAAAAu&#10;AgAAZHJzL2Uyb0RvYy54bWxQSwECLQAUAAYACAAAACEAAXeWhOAAAAAM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0A4D223C" w14:textId="77777777" w:rsidR="00FE47C8" w:rsidRDefault="00FE47C8" w:rsidP="00FE47C8">
                      <w:pPr>
                        <w:jc w:val="center"/>
                        <w:rPr>
                          <w:color w:val="E7E9EC"/>
                          <w:sz w:val="400"/>
                          <w:szCs w:val="400"/>
                        </w:rPr>
                      </w:pPr>
                      <w:r>
                        <w:rPr>
                          <w:color w:val="E7E9EC"/>
                          <w:sz w:val="400"/>
                          <w:szCs w:val="400"/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A48157" w14:textId="77777777" w:rsidR="00516120" w:rsidRDefault="00FE47C8">
      <w:pPr>
        <w:pStyle w:val="BodyText"/>
        <w:tabs>
          <w:tab w:val="left" w:pos="6962"/>
        </w:tabs>
        <w:spacing w:before="44"/>
        <w:ind w:left="253"/>
      </w:pPr>
      <w:r>
        <w:t>Chairman:</w:t>
      </w:r>
      <w:r>
        <w:rPr>
          <w:spacing w:val="-8"/>
        </w:rPr>
        <w:t xml:space="preserve"> </w:t>
      </w:r>
      <w:r>
        <w:t>Councillor</w:t>
      </w:r>
      <w:r>
        <w:rPr>
          <w:spacing w:val="-7"/>
        </w:rPr>
        <w:t xml:space="preserve"> </w:t>
      </w:r>
      <w:r>
        <w:t>Bob</w:t>
      </w:r>
      <w:r>
        <w:rPr>
          <w:spacing w:val="-7"/>
        </w:rPr>
        <w:t xml:space="preserve"> </w:t>
      </w:r>
      <w:r>
        <w:rPr>
          <w:spacing w:val="-2"/>
        </w:rPr>
        <w:t>Suckling</w:t>
      </w:r>
      <w:r>
        <w:tab/>
        <w:t>Parish</w:t>
      </w:r>
      <w:r>
        <w:rPr>
          <w:spacing w:val="-17"/>
        </w:rPr>
        <w:t xml:space="preserve"> </w:t>
      </w:r>
      <w:r>
        <w:t>Clerk:</w:t>
      </w:r>
      <w:r>
        <w:rPr>
          <w:spacing w:val="-14"/>
        </w:rPr>
        <w:t xml:space="preserve"> </w:t>
      </w:r>
      <w:r>
        <w:t>Linda</w:t>
      </w:r>
      <w:r>
        <w:rPr>
          <w:spacing w:val="-14"/>
        </w:rPr>
        <w:t xml:space="preserve"> </w:t>
      </w:r>
      <w:r>
        <w:t>Berrett-</w:t>
      </w:r>
      <w:r>
        <w:rPr>
          <w:spacing w:val="-4"/>
        </w:rPr>
        <w:t>West</w:t>
      </w:r>
    </w:p>
    <w:p w14:paraId="1EA48158" w14:textId="77777777" w:rsidR="00516120" w:rsidRDefault="00516120">
      <w:pPr>
        <w:pStyle w:val="BodyText"/>
        <w:spacing w:before="12"/>
        <w:rPr>
          <w:sz w:val="27"/>
        </w:rPr>
      </w:pPr>
    </w:p>
    <w:p w14:paraId="1EA48159" w14:textId="77777777" w:rsidR="00516120" w:rsidRDefault="00FE47C8">
      <w:pPr>
        <w:pStyle w:val="BodyText"/>
        <w:tabs>
          <w:tab w:val="left" w:pos="5203"/>
        </w:tabs>
        <w:ind w:left="3527" w:right="934" w:hanging="2623"/>
      </w:pPr>
      <w:r>
        <w:t>Telephone: 07496 468149</w:t>
      </w:r>
      <w:r>
        <w:tab/>
      </w:r>
      <w:r>
        <w:rPr>
          <w:spacing w:val="-2"/>
        </w:rPr>
        <w:t xml:space="preserve">Email: </w:t>
      </w:r>
      <w:hyperlink r:id="rId8">
        <w:r>
          <w:rPr>
            <w:spacing w:val="-2"/>
          </w:rPr>
          <w:t>messingcuminworthpc@gmail.com</w:t>
        </w:r>
      </w:hyperlink>
      <w:r>
        <w:rPr>
          <w:spacing w:val="-2"/>
        </w:rPr>
        <w:t xml:space="preserve"> </w:t>
      </w:r>
      <w:r>
        <w:t xml:space="preserve">Website: </w:t>
      </w:r>
      <w:hyperlink r:id="rId9">
        <w:r>
          <w:t>www.messinginworth.org</w:t>
        </w:r>
      </w:hyperlink>
    </w:p>
    <w:p w14:paraId="1EA4815A" w14:textId="39B19A6B" w:rsidR="00516120" w:rsidRDefault="00FE47C8">
      <w:pPr>
        <w:pStyle w:val="BodyText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A481BF" wp14:editId="4D89C75A">
                <wp:simplePos x="0" y="0"/>
                <wp:positionH relativeFrom="page">
                  <wp:posOffset>500380</wp:posOffset>
                </wp:positionH>
                <wp:positionV relativeFrom="paragraph">
                  <wp:posOffset>193040</wp:posOffset>
                </wp:positionV>
                <wp:extent cx="6638290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8290" cy="1270"/>
                        </a:xfrm>
                        <a:custGeom>
                          <a:avLst/>
                          <a:gdLst>
                            <a:gd name="T0" fmla="+- 0 788 788"/>
                            <a:gd name="T1" fmla="*/ T0 w 10454"/>
                            <a:gd name="T2" fmla="+- 0 11241 788"/>
                            <a:gd name="T3" fmla="*/ T2 w 10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4">
                              <a:moveTo>
                                <a:pt x="0" y="0"/>
                              </a:moveTo>
                              <a:lnTo>
                                <a:pt x="10453" y="0"/>
                              </a:lnTo>
                            </a:path>
                          </a:pathLst>
                        </a:custGeom>
                        <a:noFill/>
                        <a:ln w="161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726F" id="docshape1" o:spid="_x0000_s1026" style="position:absolute;margin-left:39.4pt;margin-top:15.2pt;width:522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nqkAIAAIEFAAAOAAAAZHJzL2Uyb0RvYy54bWysVNtu2zAMfR+wfxD0uKHxpW6SGnGKoV2H&#10;Ad0FaPYBiizHxmRRk5Q43dePku3UzbaXYQFiUCJ1eHhEcXVzbCU5CGMbUAVNZjElQnEoG7Ur6LfN&#10;/cWSEuuYKpkEJQr6JCy9Wb9+tep0LlKoQZbCEARRNu90QWvndB5FlteiZXYGWih0VmBa5nBpdlFp&#10;WIforYzSOJ5HHZhSG+DCWty96510HfCrSnD3paqscEQWFLm58DXhu/XfaL1i+c4wXTd8oMH+gUXL&#10;GoVJT1B3zDGyN81vUG3DDVio3IxDG0FVNVyEGrCaJD6r5rFmWoRaUByrTzLZ/wfLPx8e9VfjqVv9&#10;APy7RUWiTtv85PELizFk232CEu+Q7R2EYo+Vaf1JLIMcg6ZPJ03F0RGOm/P55TK9Ruk5+pJ0ESSP&#10;WD6e5XvrPggIOOzwYF1/IyVaQc+SKNZi0g1CVK3Ey3l7QWKyWC79f7i/U1AyBr2JyCYmHUni7Co7&#10;j0rHqACVJGmW/AnscgzzYOkUDPnvRoasHknzoxpYo0WYfwFx0EmD9fpskN0oECJgkK/wL7GY/Dy2&#10;PzOkMNja501tKMGm3vblauY8M5/Cm6RD+YMYfqeFg9hA8Lmzq8Msz16pplH+/EtevR+P+BTYOL0R&#10;0nq2k7tVcN9IGS5XqkBmnmTzII8F2ZTe6/lYs9veSkMOzL/Y8PP1INqLMAN7VQa0WrDy/WA71sje&#10;xniJ8oZO9s3rB4LNt1A+YSMb6OcAzi00ajA/KelwBhTU/tgzIyiRHxU+susky/zQCIvsapHiwkw9&#10;26mHKY5QBXUU796bt64fNHttml2NmZJQroJ3+ICqxnd64NezGhb4zkO1w0zyg2S6DlHPk3P9CwAA&#10;//8DAFBLAwQUAAYACAAAACEAkn9awuAAAAAJAQAADwAAAGRycy9kb3ducmV2LnhtbEyPQW+CQBCF&#10;7036HzbTxFtdoMYaZDGmiRcTD2KbtreFHYHIzhJ2EfTXu5za47z38t43yWbUDbtiZ2tDAsJ5AAyp&#10;MKqmUsDnafe6AmadJCUbQyjghhY26fNTImNlBjriNXMl8yVkYymgcq6NObdFhVrauWmRvHc2nZbO&#10;n13JVScHX64bHgXBkmtZk1+oZIsfFRaXrNcC6DD8fkXbW/a9z/X+fvzZXfpDKMTsZdyugTkc3V8Y&#10;JnyPDqlnyk1PyrJGwPvKkzsBb8EC2OSH0SIClk/KEnia8P8fpA8AAAD//wMAUEsBAi0AFAAGAAgA&#10;AAAhALaDOJL+AAAA4QEAABMAAAAAAAAAAAAAAAAAAAAAAFtDb250ZW50X1R5cGVzXS54bWxQSwEC&#10;LQAUAAYACAAAACEAOP0h/9YAAACUAQAACwAAAAAAAAAAAAAAAAAvAQAAX3JlbHMvLnJlbHNQSwEC&#10;LQAUAAYACAAAACEArqHJ6pACAACBBQAADgAAAAAAAAAAAAAAAAAuAgAAZHJzL2Uyb0RvYy54bWxQ&#10;SwECLQAUAAYACAAAACEAkn9awuAAAAAJAQAADwAAAAAAAAAAAAAAAADqBAAAZHJzL2Rvd25yZXYu&#10;eG1sUEsFBgAAAAAEAAQA8wAAAPcFAAAAAA==&#10;" path="m,l10453,e" filled="f" strokeweight=".4485mm">
                <v:path arrowok="t" o:connecttype="custom" o:connectlocs="0,0;6637655,0" o:connectangles="0,0"/>
                <w10:wrap type="topAndBottom" anchorx="page"/>
              </v:shape>
            </w:pict>
          </mc:Fallback>
        </mc:AlternateContent>
      </w:r>
    </w:p>
    <w:p w14:paraId="1EA4815B" w14:textId="77777777" w:rsidR="00516120" w:rsidRDefault="00516120">
      <w:pPr>
        <w:pStyle w:val="BodyText"/>
        <w:spacing w:before="6"/>
        <w:rPr>
          <w:sz w:val="26"/>
        </w:rPr>
      </w:pPr>
    </w:p>
    <w:p w14:paraId="1EA4815C" w14:textId="6436D709" w:rsidR="00516120" w:rsidRDefault="00FE47C8">
      <w:pPr>
        <w:pStyle w:val="BodyText"/>
        <w:spacing w:before="43"/>
        <w:ind w:left="1755" w:right="1317" w:firstLine="55"/>
      </w:pPr>
      <w:bookmarkStart w:id="0" w:name="_Hlk125024510"/>
      <w:r>
        <w:t>Minutes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Messing</w:t>
      </w:r>
      <w:r>
        <w:rPr>
          <w:spacing w:val="-1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Inworth</w:t>
      </w:r>
      <w:r>
        <w:rPr>
          <w:spacing w:val="-1"/>
        </w:rPr>
        <w:t xml:space="preserve"> </w:t>
      </w:r>
      <w:r>
        <w:t>Parish</w:t>
      </w:r>
      <w:r>
        <w:rPr>
          <w:spacing w:val="-1"/>
        </w:rPr>
        <w:t xml:space="preserve"> </w:t>
      </w:r>
      <w:r>
        <w:t>Council Held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18</w:t>
      </w:r>
      <w:r>
        <w:rPr>
          <w:vertAlign w:val="superscript"/>
        </w:rPr>
        <w:t>th</w:t>
      </w:r>
      <w:r>
        <w:rPr>
          <w:spacing w:val="-7"/>
        </w:rPr>
        <w:t xml:space="preserve"> </w:t>
      </w:r>
      <w:r>
        <w:t>October</w:t>
      </w:r>
      <w:r>
        <w:rPr>
          <w:spacing w:val="-7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5.30pm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Messing</w:t>
      </w:r>
      <w:r>
        <w:rPr>
          <w:spacing w:val="-7"/>
        </w:rPr>
        <w:t xml:space="preserve"> </w:t>
      </w:r>
      <w:r>
        <w:t>Village</w:t>
      </w:r>
      <w:r>
        <w:rPr>
          <w:spacing w:val="-7"/>
        </w:rPr>
        <w:t xml:space="preserve"> </w:t>
      </w:r>
      <w:r>
        <w:t>Hall</w:t>
      </w:r>
    </w:p>
    <w:p w14:paraId="1EA4815D" w14:textId="77777777" w:rsidR="00516120" w:rsidRDefault="00516120">
      <w:pPr>
        <w:pStyle w:val="BodyText"/>
        <w:spacing w:before="12"/>
        <w:rPr>
          <w:sz w:val="23"/>
        </w:rPr>
      </w:pPr>
    </w:p>
    <w:p w14:paraId="1EA4815E" w14:textId="4A0D6B25" w:rsidR="00516120" w:rsidRDefault="00FE47C8">
      <w:pPr>
        <w:ind w:left="12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In </w:t>
      </w:r>
      <w:r>
        <w:rPr>
          <w:rFonts w:ascii="Calibri"/>
          <w:b/>
          <w:spacing w:val="-2"/>
          <w:sz w:val="24"/>
        </w:rPr>
        <w:t>attendance:</w:t>
      </w:r>
    </w:p>
    <w:p w14:paraId="1EA4815F" w14:textId="77777777" w:rsidR="00516120" w:rsidRDefault="00FE47C8">
      <w:pPr>
        <w:ind w:left="126" w:right="822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Cllr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>Suckling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>(Chairman) Cllr Watson</w:t>
      </w:r>
    </w:p>
    <w:p w14:paraId="1EA48160" w14:textId="33387F6C" w:rsidR="00516120" w:rsidRDefault="00FE47C8" w:rsidP="00FD5C89">
      <w:pPr>
        <w:ind w:left="126" w:right="943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 xml:space="preserve">Cllr </w:t>
      </w:r>
      <w:r w:rsidRPr="00FD5C89">
        <w:rPr>
          <w:b/>
          <w:bCs/>
        </w:rPr>
        <w:t>Harding</w:t>
      </w:r>
      <w:r w:rsidRPr="00FD5C89">
        <w:rPr>
          <w:rFonts w:ascii="Calibri"/>
          <w:b/>
          <w:bCs/>
          <w:sz w:val="24"/>
        </w:rPr>
        <w:t xml:space="preserve"> </w:t>
      </w:r>
      <w:r>
        <w:rPr>
          <w:rFonts w:ascii="Calibri"/>
          <w:b/>
          <w:sz w:val="24"/>
        </w:rPr>
        <w:t xml:space="preserve">Cllr Strudwick </w:t>
      </w:r>
      <w:r w:rsidR="00FD5C89">
        <w:rPr>
          <w:rFonts w:ascii="Calibri"/>
          <w:b/>
          <w:sz w:val="24"/>
        </w:rPr>
        <w:t xml:space="preserve">BCllr  </w:t>
      </w:r>
      <w:r>
        <w:rPr>
          <w:rFonts w:ascii="Calibri"/>
          <w:b/>
          <w:spacing w:val="-2"/>
          <w:sz w:val="24"/>
        </w:rPr>
        <w:t>Maclean</w:t>
      </w:r>
    </w:p>
    <w:p w14:paraId="1EA48161" w14:textId="77777777" w:rsidR="00516120" w:rsidRDefault="00FE47C8">
      <w:pPr>
        <w:ind w:left="12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Linda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Berrett-West;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Clerk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Council</w:t>
      </w:r>
    </w:p>
    <w:bookmarkEnd w:id="0"/>
    <w:p w14:paraId="1EA48162" w14:textId="77777777" w:rsidR="00516120" w:rsidRDefault="00516120">
      <w:pPr>
        <w:pStyle w:val="BodyText"/>
        <w:rPr>
          <w:sz w:val="20"/>
        </w:rPr>
      </w:pPr>
    </w:p>
    <w:p w14:paraId="1EA48163" w14:textId="77777777" w:rsidR="00516120" w:rsidRDefault="00516120">
      <w:pPr>
        <w:pStyle w:val="BodyText"/>
        <w:spacing w:before="2" w:after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860"/>
      </w:tblGrid>
      <w:tr w:rsidR="00516120" w14:paraId="1EA48167" w14:textId="77777777">
        <w:trPr>
          <w:trHeight w:val="670"/>
        </w:trPr>
        <w:tc>
          <w:tcPr>
            <w:tcW w:w="900" w:type="dxa"/>
          </w:tcPr>
          <w:p w14:paraId="1EA48164" w14:textId="77777777" w:rsidR="00516120" w:rsidRDefault="00FE47C8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086/22</w:t>
            </w:r>
          </w:p>
        </w:tc>
        <w:tc>
          <w:tcPr>
            <w:tcW w:w="9860" w:type="dxa"/>
          </w:tcPr>
          <w:p w14:paraId="1EA48165" w14:textId="77777777" w:rsidR="00516120" w:rsidRDefault="00FE47C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apologies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(LGA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1972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s85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(1)</w:t>
            </w:r>
          </w:p>
          <w:p w14:paraId="1EA48166" w14:textId="77777777" w:rsidR="00516120" w:rsidRDefault="00FE47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Apologies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received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Cllr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Longman,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Cllr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Hughes</w:t>
            </w:r>
          </w:p>
        </w:tc>
      </w:tr>
      <w:tr w:rsidR="00516120" w14:paraId="1EA4816C" w14:textId="77777777">
        <w:trPr>
          <w:trHeight w:val="1589"/>
        </w:trPr>
        <w:tc>
          <w:tcPr>
            <w:tcW w:w="900" w:type="dxa"/>
          </w:tcPr>
          <w:p w14:paraId="1EA48168" w14:textId="77777777" w:rsidR="00516120" w:rsidRDefault="00FE47C8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087/22</w:t>
            </w:r>
          </w:p>
        </w:tc>
        <w:tc>
          <w:tcPr>
            <w:tcW w:w="9860" w:type="dxa"/>
          </w:tcPr>
          <w:p w14:paraId="1EA48169" w14:textId="77777777" w:rsidR="00516120" w:rsidRDefault="00FE47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Declarations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Interest</w:t>
            </w:r>
          </w:p>
          <w:p w14:paraId="1EA4816A" w14:textId="77777777" w:rsidR="00516120" w:rsidRDefault="00FE47C8">
            <w:pPr>
              <w:pStyle w:val="TableParagraph"/>
              <w:rPr>
                <w:sz w:val="20"/>
              </w:rPr>
            </w:pPr>
            <w:r>
              <w:rPr>
                <w:color w:val="808080"/>
                <w:sz w:val="20"/>
              </w:rPr>
              <w:t xml:space="preserve">Members to declare any interests, including Disclosable Pecuniary Interests they may have in agenda items that accord with the </w:t>
            </w:r>
            <w:r>
              <w:rPr>
                <w:color w:val="808080"/>
                <w:sz w:val="20"/>
              </w:rPr>
              <w:t>requirements of the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Town Council’s Code of Conduct and to consider any prior requests from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members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for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Dispensations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that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accord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with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Localism</w:t>
            </w:r>
            <w:r>
              <w:rPr>
                <w:color w:val="808080"/>
                <w:spacing w:val="-1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Act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2011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s33(b-e)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(NB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this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does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not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preclude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any later declarations)</w:t>
            </w:r>
          </w:p>
          <w:p w14:paraId="1EA4816B" w14:textId="77777777" w:rsidR="00516120" w:rsidRDefault="00FE47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Cllr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Watson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A12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A12</w:t>
            </w:r>
          </w:p>
        </w:tc>
      </w:tr>
      <w:tr w:rsidR="00516120" w14:paraId="1EA48170" w14:textId="77777777">
        <w:trPr>
          <w:trHeight w:val="1129"/>
        </w:trPr>
        <w:tc>
          <w:tcPr>
            <w:tcW w:w="900" w:type="dxa"/>
          </w:tcPr>
          <w:p w14:paraId="1EA4816D" w14:textId="77777777" w:rsidR="00516120" w:rsidRDefault="00FE47C8">
            <w:pPr>
              <w:pStyle w:val="TableParagraph"/>
              <w:spacing w:before="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088/22</w:t>
            </w:r>
          </w:p>
        </w:tc>
        <w:tc>
          <w:tcPr>
            <w:tcW w:w="9860" w:type="dxa"/>
          </w:tcPr>
          <w:p w14:paraId="1EA4816E" w14:textId="77777777" w:rsidR="00516120" w:rsidRDefault="00FE47C8">
            <w:pPr>
              <w:pStyle w:val="TableParagraph"/>
              <w:spacing w:before="4"/>
              <w:ind w:right="265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2022 </w:t>
            </w:r>
            <w:r>
              <w:rPr>
                <w:color w:val="808080"/>
                <w:sz w:val="20"/>
              </w:rPr>
              <w:t>LGA 1972, sch 12, para 41</w:t>
            </w:r>
          </w:p>
          <w:p w14:paraId="1EA4816F" w14:textId="77777777" w:rsidR="00516120" w:rsidRDefault="00FE47C8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Minutes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October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approved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Councillors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accurate record of all matters transacted.</w:t>
            </w:r>
          </w:p>
        </w:tc>
      </w:tr>
      <w:tr w:rsidR="00516120" w14:paraId="1EA48174" w14:textId="77777777">
        <w:trPr>
          <w:trHeight w:val="690"/>
        </w:trPr>
        <w:tc>
          <w:tcPr>
            <w:tcW w:w="900" w:type="dxa"/>
          </w:tcPr>
          <w:p w14:paraId="1EA48171" w14:textId="77777777" w:rsidR="00516120" w:rsidRDefault="00FE47C8">
            <w:pPr>
              <w:pStyle w:val="TableParagraph"/>
              <w:spacing w:before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089/22</w:t>
            </w:r>
          </w:p>
        </w:tc>
        <w:tc>
          <w:tcPr>
            <w:tcW w:w="9860" w:type="dxa"/>
          </w:tcPr>
          <w:p w14:paraId="1EA48172" w14:textId="77777777" w:rsidR="00516120" w:rsidRDefault="00FE47C8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minutes/3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person)</w:t>
            </w:r>
          </w:p>
          <w:p w14:paraId="1EA48173" w14:textId="77777777" w:rsidR="00516120" w:rsidRDefault="00FE47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</w:t>
            </w:r>
          </w:p>
        </w:tc>
      </w:tr>
      <w:tr w:rsidR="00516120" w14:paraId="1EA4817B" w14:textId="77777777">
        <w:trPr>
          <w:trHeight w:val="2269"/>
        </w:trPr>
        <w:tc>
          <w:tcPr>
            <w:tcW w:w="900" w:type="dxa"/>
          </w:tcPr>
          <w:p w14:paraId="1EA48175" w14:textId="77777777" w:rsidR="00516120" w:rsidRDefault="00FE47C8">
            <w:pPr>
              <w:pStyle w:val="TableParagraph"/>
              <w:spacing w:line="242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090/22</w:t>
            </w:r>
          </w:p>
        </w:tc>
        <w:tc>
          <w:tcPr>
            <w:tcW w:w="9860" w:type="dxa"/>
          </w:tcPr>
          <w:p w14:paraId="1EA48176" w14:textId="77777777" w:rsidR="00516120" w:rsidRDefault="00FE47C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Councillor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Borough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Councillors</w:t>
            </w:r>
          </w:p>
          <w:p w14:paraId="1EA48177" w14:textId="77777777" w:rsidR="00516120" w:rsidRDefault="00FE47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Borough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Cllr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Maclean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attendance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covered:-</w:t>
            </w:r>
          </w:p>
          <w:p w14:paraId="1EA48178" w14:textId="77777777" w:rsidR="00516120" w:rsidRDefault="00FE47C8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ECC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CBC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currently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preparing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budgets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year,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light of the current cost of living crisis would need careful planning and cuts could not be ruled </w:t>
            </w:r>
            <w:r>
              <w:rPr>
                <w:b/>
                <w:spacing w:val="-4"/>
                <w:sz w:val="20"/>
              </w:rPr>
              <w:t>out.</w:t>
            </w:r>
          </w:p>
          <w:p w14:paraId="1EA48179" w14:textId="77777777" w:rsidR="00516120" w:rsidRDefault="00FE47C8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Hardy’s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Green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comment.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 overview of comments received to date were mainly in connection of questioning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use of farm land as opposed to roofing at industrial sites.</w:t>
            </w:r>
          </w:p>
          <w:p w14:paraId="1EA4817A" w14:textId="77777777" w:rsidR="00516120" w:rsidRDefault="00FE47C8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updates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planning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enforcements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given</w:t>
            </w:r>
          </w:p>
        </w:tc>
      </w:tr>
    </w:tbl>
    <w:p w14:paraId="1EA4817C" w14:textId="77777777" w:rsidR="00516120" w:rsidRDefault="00516120">
      <w:pPr>
        <w:rPr>
          <w:sz w:val="20"/>
        </w:rPr>
        <w:sectPr w:rsidR="00516120">
          <w:type w:val="continuous"/>
          <w:pgSz w:w="11920" w:h="16840"/>
          <w:pgMar w:top="1020" w:right="480" w:bottom="280" w:left="44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860"/>
      </w:tblGrid>
      <w:tr w:rsidR="00516120" w14:paraId="1EA48180" w14:textId="77777777">
        <w:trPr>
          <w:trHeight w:val="1830"/>
        </w:trPr>
        <w:tc>
          <w:tcPr>
            <w:tcW w:w="900" w:type="dxa"/>
          </w:tcPr>
          <w:p w14:paraId="1EA4817D" w14:textId="77777777" w:rsidR="00516120" w:rsidRDefault="00FE47C8">
            <w:pPr>
              <w:pStyle w:val="TableParagraph"/>
              <w:spacing w:before="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lastRenderedPageBreak/>
              <w:t>091/22</w:t>
            </w:r>
          </w:p>
        </w:tc>
        <w:tc>
          <w:tcPr>
            <w:tcW w:w="9860" w:type="dxa"/>
          </w:tcPr>
          <w:p w14:paraId="1EA4817E" w14:textId="77777777" w:rsidR="00516120" w:rsidRDefault="00FE47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(submission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deadline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 meeting between Cllr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Andrew Harding and Cllr Johnathon Greenwood from Tiptree Parish Council</w:t>
            </w:r>
          </w:p>
          <w:p w14:paraId="1EA4817F" w14:textId="77777777" w:rsidR="00516120" w:rsidRDefault="00FE47C8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Cllr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Harding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reported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meeting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subsequent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received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Cllr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Greenwood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. It was agreed by all Councillors present that if Tiptree Parish Council remained of the view that they were going to support a return to Plan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then,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 between both Parish Councils would be viewed as being conclud</w:t>
            </w:r>
            <w:r>
              <w:rPr>
                <w:b/>
                <w:sz w:val="20"/>
              </w:rPr>
              <w:t>ed.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Cllr Harding to draft and circulate a reply.</w:t>
            </w:r>
          </w:p>
        </w:tc>
      </w:tr>
      <w:tr w:rsidR="00516120" w14:paraId="1EA48186" w14:textId="77777777">
        <w:trPr>
          <w:trHeight w:val="2050"/>
        </w:trPr>
        <w:tc>
          <w:tcPr>
            <w:tcW w:w="900" w:type="dxa"/>
          </w:tcPr>
          <w:p w14:paraId="1EA48181" w14:textId="77777777" w:rsidR="00516120" w:rsidRDefault="00FE47C8">
            <w:pPr>
              <w:pStyle w:val="TableParagraph"/>
              <w:spacing w:line="242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092/22</w:t>
            </w:r>
          </w:p>
        </w:tc>
        <w:tc>
          <w:tcPr>
            <w:tcW w:w="9860" w:type="dxa"/>
          </w:tcPr>
          <w:p w14:paraId="1EA48182" w14:textId="77777777" w:rsidR="00516120" w:rsidRDefault="00FE47C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A12/A120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widening:</w:t>
            </w:r>
          </w:p>
          <w:p w14:paraId="1EA48183" w14:textId="77777777" w:rsidR="00516120" w:rsidRDefault="00FE47C8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  <w:tab w:val="left" w:pos="486"/>
                <w:tab w:val="left" w:pos="4897"/>
              </w:tabs>
              <w:ind w:right="720" w:hanging="445"/>
              <w:rPr>
                <w:b/>
                <w:sz w:val="20"/>
              </w:rPr>
            </w:pPr>
            <w:r>
              <w:rPr>
                <w:sz w:val="20"/>
              </w:rPr>
              <w:t>Update on National Highways communications.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Cllr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Suckling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confirmed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 communications received from NH remained unanswered..</w:t>
            </w:r>
          </w:p>
          <w:p w14:paraId="1EA48184" w14:textId="77777777" w:rsidR="00516120" w:rsidRDefault="00FE47C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right="278" w:hanging="445"/>
              <w:rPr>
                <w:b/>
                <w:sz w:val="20"/>
              </w:rPr>
            </w:pPr>
            <w:r>
              <w:rPr>
                <w:sz w:val="20"/>
              </w:rPr>
              <w:t xml:space="preserve">To hear any reports from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Action Groups.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It was confirmed that MIAG would be in attendance but outside of the village hall at the same time as the meeting being held inside by NH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21st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October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2022.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MIAG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felt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transparent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offer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 leaflets to members of the public attending by way of counterbalancing communications.</w:t>
            </w:r>
          </w:p>
          <w:p w14:paraId="1EA48185" w14:textId="77777777" w:rsidR="00516120" w:rsidRDefault="00FE47C8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left="459" w:hanging="363"/>
              <w:rPr>
                <w:b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Nothing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</w:t>
            </w:r>
          </w:p>
        </w:tc>
      </w:tr>
      <w:tr w:rsidR="00516120" w14:paraId="1EA4818A" w14:textId="77777777">
        <w:trPr>
          <w:trHeight w:val="1830"/>
        </w:trPr>
        <w:tc>
          <w:tcPr>
            <w:tcW w:w="900" w:type="dxa"/>
          </w:tcPr>
          <w:p w14:paraId="1EA48187" w14:textId="77777777" w:rsidR="00516120" w:rsidRDefault="00FE47C8">
            <w:pPr>
              <w:pStyle w:val="TableParagraph"/>
              <w:spacing w:before="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093/22</w:t>
            </w:r>
          </w:p>
        </w:tc>
        <w:tc>
          <w:tcPr>
            <w:tcW w:w="9860" w:type="dxa"/>
          </w:tcPr>
          <w:p w14:paraId="1EA48188" w14:textId="77777777" w:rsidR="00516120" w:rsidRDefault="00FE47C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allotments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management.</w:t>
            </w:r>
          </w:p>
          <w:p w14:paraId="1EA48189" w14:textId="77777777" w:rsidR="00516120" w:rsidRDefault="00FE47C8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It was agreed by all </w:t>
            </w:r>
            <w:r>
              <w:rPr>
                <w:b/>
                <w:sz w:val="20"/>
              </w:rPr>
              <w:t>Councillors present that allotment contracts needed updating especially in light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clause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GDPR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sharing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agreed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increase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 rents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implemented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Clerk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prepare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tenancy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agreements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covering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 circulation to all current allotment holders.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 Parish Council will also become a member of the National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Allotment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Association with a view to managing all aspects of the allotments from 1st October 2023.</w:t>
            </w:r>
          </w:p>
        </w:tc>
      </w:tr>
      <w:tr w:rsidR="00516120" w14:paraId="1EA4818D" w14:textId="77777777">
        <w:trPr>
          <w:trHeight w:val="1590"/>
        </w:trPr>
        <w:tc>
          <w:tcPr>
            <w:tcW w:w="900" w:type="dxa"/>
          </w:tcPr>
          <w:p w14:paraId="1EA4818B" w14:textId="77777777" w:rsidR="00516120" w:rsidRDefault="00FE47C8">
            <w:pPr>
              <w:pStyle w:val="TableParagraph"/>
              <w:spacing w:line="242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094/22</w:t>
            </w:r>
          </w:p>
        </w:tc>
        <w:tc>
          <w:tcPr>
            <w:tcW w:w="9860" w:type="dxa"/>
          </w:tcPr>
          <w:p w14:paraId="1EA4818C" w14:textId="77777777" w:rsidR="00516120" w:rsidRDefault="00FE47C8">
            <w:pPr>
              <w:pStyle w:val="TableParagraph"/>
              <w:ind w:right="131"/>
              <w:rPr>
                <w:b/>
                <w:sz w:val="20"/>
              </w:rPr>
            </w:pPr>
            <w:r>
              <w:rPr>
                <w:sz w:val="20"/>
              </w:rPr>
              <w:t xml:space="preserve">To review &amp; </w:t>
            </w:r>
            <w:r>
              <w:rPr>
                <w:sz w:val="20"/>
              </w:rPr>
              <w:t>discuss the transport plan for the construction phase of the Solar Farm in Layer de la Haye. Transport Plan circulated with agenda.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clerk was asked to provide data relating to truck movements during the construction phase of the proposed Solar Farm in </w:t>
            </w:r>
            <w:r>
              <w:rPr>
                <w:b/>
                <w:sz w:val="20"/>
              </w:rPr>
              <w:t>Layer.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Whilst it was confirmed that the route first published in January 2021 could no longer be altered it was agreed to make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speed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mph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blanketed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across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vehicles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Inworth Road. Clerk to make this</w:t>
            </w:r>
            <w:r>
              <w:rPr>
                <w:b/>
                <w:sz w:val="20"/>
              </w:rPr>
              <w:t xml:space="preserve"> request to Low Carbon.</w:t>
            </w:r>
          </w:p>
        </w:tc>
      </w:tr>
      <w:tr w:rsidR="00516120" w14:paraId="1EA48191" w14:textId="77777777">
        <w:trPr>
          <w:trHeight w:val="1589"/>
        </w:trPr>
        <w:tc>
          <w:tcPr>
            <w:tcW w:w="900" w:type="dxa"/>
          </w:tcPr>
          <w:p w14:paraId="1EA4818E" w14:textId="77777777" w:rsidR="00516120" w:rsidRDefault="00FE47C8">
            <w:pPr>
              <w:pStyle w:val="TableParagraph"/>
              <w:spacing w:before="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095/22</w:t>
            </w:r>
          </w:p>
        </w:tc>
        <w:tc>
          <w:tcPr>
            <w:tcW w:w="9860" w:type="dxa"/>
          </w:tcPr>
          <w:p w14:paraId="1EA4818F" w14:textId="77777777" w:rsidR="00516120" w:rsidRDefault="00FE47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Condolence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Private Secretary to His Majesty The King within the Parish Councils archives.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Letter circulated with agenda</w:t>
            </w:r>
          </w:p>
          <w:p w14:paraId="1EA48190" w14:textId="77777777" w:rsidR="00516120" w:rsidRDefault="00FE47C8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It was agreed by all councillors present to close the book of condolence at the end of the month and 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confirm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storage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Parish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Councils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archives.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Cllr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Suckling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felt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 of what is stored in the archives needed to be un</w:t>
            </w:r>
            <w:r>
              <w:rPr>
                <w:b/>
                <w:sz w:val="20"/>
              </w:rPr>
              <w:t>dertaken. The Clerk will provide a schedule of document retention.</w:t>
            </w:r>
          </w:p>
        </w:tc>
      </w:tr>
      <w:tr w:rsidR="00516120" w14:paraId="1EA48194" w14:textId="77777777">
        <w:trPr>
          <w:trHeight w:val="1369"/>
        </w:trPr>
        <w:tc>
          <w:tcPr>
            <w:tcW w:w="900" w:type="dxa"/>
          </w:tcPr>
          <w:p w14:paraId="1EA48192" w14:textId="77777777" w:rsidR="00516120" w:rsidRDefault="00FE47C8">
            <w:pPr>
              <w:pStyle w:val="TableParagraph"/>
              <w:spacing w:before="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096/22</w:t>
            </w:r>
          </w:p>
        </w:tc>
        <w:tc>
          <w:tcPr>
            <w:tcW w:w="9860" w:type="dxa"/>
          </w:tcPr>
          <w:p w14:paraId="1EA48193" w14:textId="77777777" w:rsidR="00516120" w:rsidRDefault="00FE47C8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sz w:val="20"/>
              </w:rPr>
              <w:t>To agree location for a commemorative bench to be sited in play area &amp; review wording for plaque.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Clerk consulting with Wicksteed re proposed location(s) to ensure no </w:t>
            </w:r>
            <w:r>
              <w:rPr>
                <w:sz w:val="20"/>
              </w:rPr>
              <w:t>implications to sited play equipment.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The Clerk advised that Wicksteed had confirmed the most appropriate place for siting of the memorial bench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supplied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position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one.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We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ensure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swing should </w:t>
            </w:r>
            <w:r>
              <w:rPr>
                <w:b/>
                <w:sz w:val="20"/>
              </w:rPr>
              <w:t>also be adhered to.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Cllr Suckling to confirm arrangements with supplying resident.</w:t>
            </w:r>
          </w:p>
        </w:tc>
      </w:tr>
      <w:tr w:rsidR="00516120" w14:paraId="1EA48197" w14:textId="77777777">
        <w:trPr>
          <w:trHeight w:val="1590"/>
        </w:trPr>
        <w:tc>
          <w:tcPr>
            <w:tcW w:w="900" w:type="dxa"/>
          </w:tcPr>
          <w:p w14:paraId="1EA48195" w14:textId="77777777" w:rsidR="00516120" w:rsidRDefault="00FE47C8">
            <w:pPr>
              <w:pStyle w:val="TableParagraph"/>
              <w:spacing w:before="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097/22</w:t>
            </w:r>
          </w:p>
        </w:tc>
        <w:tc>
          <w:tcPr>
            <w:tcW w:w="9860" w:type="dxa"/>
          </w:tcPr>
          <w:p w14:paraId="1EA48196" w14:textId="77777777" w:rsidR="00516120" w:rsidRDefault="00FE47C8">
            <w:pPr>
              <w:pStyle w:val="TableParagraph"/>
              <w:spacing w:line="230" w:lineRule="exact"/>
              <w:ind w:right="155"/>
              <w:rPr>
                <w:b/>
                <w:sz w:val="20"/>
              </w:rPr>
            </w:pPr>
            <w:r>
              <w:rPr>
                <w:sz w:val="20"/>
              </w:rPr>
              <w:t>To review the Orchard in relation to annual accounts, future funding for items such as signs, plaques, benches,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roo</w:t>
            </w:r>
            <w:r>
              <w:rPr>
                <w:sz w:val="20"/>
              </w:rPr>
              <w:t>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Cllr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Watson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asked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 was possible to obtain updated accounts for the orchard as they would soon be planning the Christmas event.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 Clerk advised that they would look into this but advised that unless credits into the Parish Counc</w:t>
            </w:r>
            <w:r>
              <w:rPr>
                <w:b/>
                <w:sz w:val="20"/>
              </w:rPr>
              <w:t>il bank account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had been referenced as being from the Orchard then it would not be possible.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Cllr Watson asked the Clerk to look into possible funding &amp; grants that could be applied for.</w:t>
            </w:r>
          </w:p>
        </w:tc>
      </w:tr>
      <w:tr w:rsidR="00516120" w14:paraId="1EA4819B" w14:textId="77777777">
        <w:trPr>
          <w:trHeight w:val="890"/>
        </w:trPr>
        <w:tc>
          <w:tcPr>
            <w:tcW w:w="900" w:type="dxa"/>
          </w:tcPr>
          <w:p w14:paraId="1EA48198" w14:textId="77777777" w:rsidR="00516120" w:rsidRDefault="00FE47C8">
            <w:pPr>
              <w:pStyle w:val="TableParagraph"/>
              <w:spacing w:line="231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098/22</w:t>
            </w:r>
          </w:p>
        </w:tc>
        <w:tc>
          <w:tcPr>
            <w:tcW w:w="9860" w:type="dxa"/>
          </w:tcPr>
          <w:p w14:paraId="1EA48199" w14:textId="77777777" w:rsidR="00516120" w:rsidRDefault="00FE47C8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grounds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tender.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by</w:t>
            </w:r>
          </w:p>
          <w:p w14:paraId="1EA4819A" w14:textId="77777777" w:rsidR="00516120" w:rsidRDefault="00FE47C8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Clerk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asked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prepare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tenders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asking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 quotations for provision of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grounds maintenance for 2023.</w:t>
            </w:r>
          </w:p>
        </w:tc>
      </w:tr>
      <w:tr w:rsidR="00516120" w14:paraId="1EA481A0" w14:textId="77777777">
        <w:trPr>
          <w:trHeight w:val="1369"/>
        </w:trPr>
        <w:tc>
          <w:tcPr>
            <w:tcW w:w="900" w:type="dxa"/>
          </w:tcPr>
          <w:p w14:paraId="1EA4819C" w14:textId="77777777" w:rsidR="00516120" w:rsidRDefault="00FE47C8">
            <w:pPr>
              <w:pStyle w:val="TableParagraph"/>
              <w:spacing w:before="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099/22</w:t>
            </w:r>
          </w:p>
        </w:tc>
        <w:tc>
          <w:tcPr>
            <w:tcW w:w="9860" w:type="dxa"/>
          </w:tcPr>
          <w:p w14:paraId="1EA4819D" w14:textId="77777777" w:rsidR="00516120" w:rsidRDefault="00FE47C8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</w:t>
            </w:r>
          </w:p>
          <w:p w14:paraId="1EA4819E" w14:textId="77777777" w:rsidR="00516120" w:rsidRDefault="00FE47C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222067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CBC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  <w:p w14:paraId="1EA4819F" w14:textId="77777777" w:rsidR="00516120" w:rsidRDefault="00FE47C8">
            <w:pPr>
              <w:pStyle w:val="TableParagraph"/>
              <w:ind w:right="26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It was proposed by the Clerk to change the structure of reporting planning matters to a system that would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retain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visibility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until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decision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ssued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CBC.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agreed by all councillors present to be adopted.</w:t>
            </w:r>
          </w:p>
        </w:tc>
      </w:tr>
      <w:tr w:rsidR="00516120" w14:paraId="1EA481A4" w14:textId="77777777">
        <w:trPr>
          <w:trHeight w:val="670"/>
        </w:trPr>
        <w:tc>
          <w:tcPr>
            <w:tcW w:w="900" w:type="dxa"/>
          </w:tcPr>
          <w:p w14:paraId="1EA481A1" w14:textId="77777777" w:rsidR="00516120" w:rsidRDefault="00FE47C8">
            <w:pPr>
              <w:pStyle w:val="TableParagraph"/>
              <w:spacing w:line="241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100/22</w:t>
            </w:r>
          </w:p>
        </w:tc>
        <w:tc>
          <w:tcPr>
            <w:tcW w:w="9860" w:type="dxa"/>
          </w:tcPr>
          <w:p w14:paraId="1EA481A2" w14:textId="77777777" w:rsidR="00516120" w:rsidRDefault="00FE47C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presented</w:t>
            </w:r>
          </w:p>
          <w:p w14:paraId="1EA481A3" w14:textId="77777777" w:rsidR="00516120" w:rsidRDefault="00FE47C8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It was proposed by the RFO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to change the current method of financial reporting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a system that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transparency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income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expenditure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transactions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monthly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basis.</w:t>
            </w:r>
          </w:p>
        </w:tc>
      </w:tr>
    </w:tbl>
    <w:p w14:paraId="1EA481A5" w14:textId="488B843C" w:rsidR="00516120" w:rsidRDefault="00FE47C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EA481C1" wp14:editId="0688C8C9">
                <wp:simplePos x="0" y="0"/>
                <wp:positionH relativeFrom="page">
                  <wp:posOffset>1091565</wp:posOffset>
                </wp:positionH>
                <wp:positionV relativeFrom="page">
                  <wp:posOffset>4156710</wp:posOffset>
                </wp:positionV>
                <wp:extent cx="5505450" cy="2543175"/>
                <wp:effectExtent l="0" t="0" r="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505450" cy="2543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A8D79" w14:textId="77777777" w:rsidR="00FE47C8" w:rsidRDefault="00FE47C8" w:rsidP="00FE47C8">
                            <w:pPr>
                              <w:jc w:val="center"/>
                              <w:rPr>
                                <w:color w:val="E7E9EC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color w:val="E7E9EC"/>
                                <w:sz w:val="400"/>
                                <w:szCs w:val="400"/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481C1" id="WordArt 3" o:spid="_x0000_s1027" type="#_x0000_t202" style="position:absolute;margin-left:85.95pt;margin-top:327.3pt;width:433.5pt;height:200.25pt;rotation:-45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ps9gEAAMwDAAAOAAAAZHJzL2Uyb0RvYy54bWysU8Fy0zAQvTPDP2h0J7ZDDcUTpxNayqVA&#10;Z5pOz4okxwZLK1ZK7Px9V4qbMPTG4IPGXklv33v7vLgaTc/2Gn0HtubFLOdMWwmqs9uaP65v311y&#10;5oOwSvRgdc0P2vOr5ds3i8FVeg4t9EojIxDrq8HVvA3BVVnmZauN8DNw2tJmA2hEoE/cZgrFQOim&#10;z+Z5/iEbAJVDkNp7qt4cN/ky4TeNluFH03gdWF9z4hbSimndxDVbLkS1ReHaTk40xD+wMKKz1PQE&#10;dSOCYDvsXkGZTiJ4aMJMgsmgaTqpkwZSU+R/qXlohdNJC5nj3ckm//9g5ff9g7tHFsbPMNIAkwjv&#10;7kD+8szCdSvsVq8QYWi1UNS44Kdyorc+OBprqq71GL6ojjwuoq/Z4Hw14cd5+MrHTpvhGyi6InYB&#10;UrexQcMQ4rXLT3l8Upm8YcSIhnY4DYoaMEnFsszLi5K2JO3Ny4v3xccytRRVRIuDcOjDVw2GxZea&#10;IyUhwYr9nQ+R3fnIRDWyO/IM42ZknZp0ROYbUAfiPlBQau5/7wRq8mFnroFyReIbBPNESVxhUv9C&#10;YD0+CXQThUDs7/uXoCQeKTGKWWGiIeonAZme8rcXPSuTE0em0+GJ8xE13vVuRS7edknQmeckiCKT&#10;dE7xjpn88zudOv+Ey2cAAAD//wMAUEsDBBQABgAIAAAAIQDqnDoq4AAAAA0BAAAPAAAAZHJzL2Rv&#10;d25yZXYueG1sTI9PT4NAEMXvJn6HzZh4swtWaIssjZF46LGt8bxlp4DuH2SXQv30Die9zZt5efN7&#10;+XYyml2w962zAuJFBAxt5VRrawHvx7eHNTAfpFVSO4sCruhhW9ze5DJTbrR7vBxCzSjE+kwKaELo&#10;Ms591aCRfuE6tHQ7u97IQLKvuerlSOFG88coSrmRraUPjezwtcHq6zAYAernfO2W43jc7fbl8K3b&#10;ssSPTyHu76aXZ2ABp/Bnhhmf0KEgppMbrPJMk17FG7IKSJOnFNjsiJZrWp3mKUli4EXO/7cofgEA&#10;AP//AwBQSwECLQAUAAYACAAAACEAtoM4kv4AAADhAQAAEwAAAAAAAAAAAAAAAAAAAAAAW0NvbnRl&#10;bnRfVHlwZXNdLnhtbFBLAQItABQABgAIAAAAIQA4/SH/1gAAAJQBAAALAAAAAAAAAAAAAAAAAC8B&#10;AABfcmVscy8ucmVsc1BLAQItABQABgAIAAAAIQBgyxps9gEAAMwDAAAOAAAAAAAAAAAAAAAAAC4C&#10;AABkcnMvZTJvRG9jLnhtbFBLAQItABQABgAIAAAAIQDqnDoq4AAAAA0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00A8D79" w14:textId="77777777" w:rsidR="00FE47C8" w:rsidRDefault="00FE47C8" w:rsidP="00FE47C8">
                      <w:pPr>
                        <w:jc w:val="center"/>
                        <w:rPr>
                          <w:color w:val="E7E9EC"/>
                          <w:sz w:val="400"/>
                          <w:szCs w:val="400"/>
                        </w:rPr>
                      </w:pPr>
                      <w:r>
                        <w:rPr>
                          <w:color w:val="E7E9EC"/>
                          <w:sz w:val="400"/>
                          <w:szCs w:val="400"/>
                        </w:rPr>
                        <w:t>Draft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A481A6" w14:textId="77777777" w:rsidR="00516120" w:rsidRDefault="00516120">
      <w:pPr>
        <w:rPr>
          <w:sz w:val="2"/>
          <w:szCs w:val="2"/>
        </w:rPr>
        <w:sectPr w:rsidR="00516120">
          <w:type w:val="continuous"/>
          <w:pgSz w:w="11920" w:h="16840"/>
          <w:pgMar w:top="980" w:right="480" w:bottom="280" w:left="44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860"/>
      </w:tblGrid>
      <w:tr w:rsidR="00516120" w14:paraId="1EA481A9" w14:textId="77777777">
        <w:trPr>
          <w:trHeight w:val="1369"/>
        </w:trPr>
        <w:tc>
          <w:tcPr>
            <w:tcW w:w="900" w:type="dxa"/>
          </w:tcPr>
          <w:p w14:paraId="1EA481A7" w14:textId="77777777" w:rsidR="00516120" w:rsidRDefault="005161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860" w:type="dxa"/>
          </w:tcPr>
          <w:p w14:paraId="1EA481A8" w14:textId="77777777" w:rsidR="00516120" w:rsidRDefault="00FE47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agreed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councillors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adopted.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RFO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reported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bank account was still awaited and that a </w:t>
            </w:r>
            <w:r>
              <w:rPr>
                <w:b/>
                <w:sz w:val="20"/>
              </w:rPr>
              <w:t>request for bank statements when received by the last clerk should be opened, scanned and emailed across before being put back into the post with the forwarding address.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 RFO presented to the council payments with supporting invoices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for approval and Cl</w:t>
            </w:r>
            <w:r>
              <w:rPr>
                <w:b/>
                <w:sz w:val="20"/>
              </w:rPr>
              <w:t>lr Watson agreed to deal with obtaining signatures and sending payments out</w:t>
            </w:r>
          </w:p>
        </w:tc>
      </w:tr>
      <w:tr w:rsidR="00516120" w14:paraId="1EA481AD" w14:textId="77777777">
        <w:trPr>
          <w:trHeight w:val="889"/>
        </w:trPr>
        <w:tc>
          <w:tcPr>
            <w:tcW w:w="900" w:type="dxa"/>
          </w:tcPr>
          <w:p w14:paraId="1EA481AA" w14:textId="77777777" w:rsidR="00516120" w:rsidRDefault="00FE47C8">
            <w:pPr>
              <w:pStyle w:val="TableParagraph"/>
              <w:spacing w:line="242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101/22</w:t>
            </w:r>
          </w:p>
        </w:tc>
        <w:tc>
          <w:tcPr>
            <w:tcW w:w="9860" w:type="dxa"/>
          </w:tcPr>
          <w:p w14:paraId="1EA481AB" w14:textId="77777777" w:rsidR="00516120" w:rsidRDefault="00FE47C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Verbal.</w:t>
            </w:r>
          </w:p>
          <w:p w14:paraId="1EA481AC" w14:textId="77777777" w:rsidR="00516120" w:rsidRDefault="00FE47C8">
            <w:pPr>
              <w:pStyle w:val="TableParagraph"/>
              <w:spacing w:line="230" w:lineRule="atLeast"/>
              <w:ind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Cllr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Suckling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implementation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circulated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council meeting.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This would show all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agenda items in terms of actions to be completed, by whom &amp; by </w:t>
            </w:r>
            <w:r>
              <w:rPr>
                <w:b/>
                <w:spacing w:val="-2"/>
                <w:sz w:val="20"/>
              </w:rPr>
              <w:t>when.</w:t>
            </w:r>
          </w:p>
        </w:tc>
      </w:tr>
      <w:tr w:rsidR="00516120" w14:paraId="1EA481B1" w14:textId="77777777">
        <w:trPr>
          <w:trHeight w:val="546"/>
        </w:trPr>
        <w:tc>
          <w:tcPr>
            <w:tcW w:w="900" w:type="dxa"/>
          </w:tcPr>
          <w:p w14:paraId="1EA481AE" w14:textId="77777777" w:rsidR="00516120" w:rsidRDefault="00FE47C8">
            <w:pPr>
              <w:pStyle w:val="TableParagraph"/>
              <w:spacing w:line="233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102/22</w:t>
            </w:r>
          </w:p>
        </w:tc>
        <w:tc>
          <w:tcPr>
            <w:tcW w:w="9860" w:type="dxa"/>
          </w:tcPr>
          <w:p w14:paraId="1EA481AF" w14:textId="77777777" w:rsidR="00516120" w:rsidRDefault="00FE47C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Meeting:</w:t>
            </w:r>
          </w:p>
          <w:p w14:paraId="1EA481B0" w14:textId="77777777" w:rsidR="00516120" w:rsidRDefault="00FE47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17th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November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2022,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Council,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7.30pm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Messing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Village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Hall</w:t>
            </w:r>
          </w:p>
        </w:tc>
      </w:tr>
    </w:tbl>
    <w:p w14:paraId="1EA481B2" w14:textId="77777777" w:rsidR="00516120" w:rsidRDefault="00FE47C8">
      <w:pPr>
        <w:spacing w:before="10"/>
        <w:ind w:left="12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Meeting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Closed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at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9.13pm</w:t>
      </w:r>
    </w:p>
    <w:p w14:paraId="1EA481B3" w14:textId="77777777" w:rsidR="00516120" w:rsidRDefault="00516120">
      <w:pPr>
        <w:pStyle w:val="BodyText"/>
        <w:rPr>
          <w:sz w:val="24"/>
        </w:rPr>
      </w:pPr>
    </w:p>
    <w:p w14:paraId="1EA481B4" w14:textId="77777777" w:rsidR="00516120" w:rsidRDefault="00516120">
      <w:pPr>
        <w:pStyle w:val="BodyText"/>
        <w:rPr>
          <w:sz w:val="24"/>
        </w:rPr>
      </w:pPr>
    </w:p>
    <w:p w14:paraId="1EA481B5" w14:textId="77777777" w:rsidR="00516120" w:rsidRDefault="00FE47C8">
      <w:pPr>
        <w:tabs>
          <w:tab w:val="left" w:pos="4446"/>
        </w:tabs>
        <w:ind w:left="126"/>
        <w:rPr>
          <w:b/>
          <w:sz w:val="24"/>
        </w:rPr>
      </w:pPr>
      <w:r>
        <w:rPr>
          <w:rFonts w:ascii="Calibri" w:hAnsi="Calibri"/>
          <w:b/>
          <w:sz w:val="24"/>
        </w:rPr>
        <w:t>Signed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correct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record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the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meeting</w:t>
      </w:r>
      <w:r>
        <w:rPr>
          <w:rFonts w:ascii="Calibri" w:hAnsi="Calibri"/>
          <w:b/>
          <w:sz w:val="24"/>
        </w:rPr>
        <w:tab/>
        <w:t xml:space="preserve">: </w:t>
      </w:r>
      <w:r>
        <w:rPr>
          <w:b/>
          <w:spacing w:val="-2"/>
          <w:sz w:val="24"/>
        </w:rPr>
        <w:t>………………………………………………………………</w:t>
      </w:r>
    </w:p>
    <w:p w14:paraId="1EA481B6" w14:textId="77777777" w:rsidR="00516120" w:rsidRDefault="00516120">
      <w:pPr>
        <w:rPr>
          <w:b/>
          <w:sz w:val="28"/>
        </w:rPr>
      </w:pPr>
    </w:p>
    <w:p w14:paraId="1EA481B7" w14:textId="77777777" w:rsidR="00516120" w:rsidRDefault="00516120">
      <w:pPr>
        <w:rPr>
          <w:b/>
          <w:sz w:val="23"/>
        </w:rPr>
      </w:pPr>
    </w:p>
    <w:p w14:paraId="1EA481B8" w14:textId="2D5B7BC0" w:rsidR="00516120" w:rsidRDefault="00FE47C8">
      <w:pPr>
        <w:tabs>
          <w:tab w:val="left" w:pos="4446"/>
        </w:tabs>
        <w:ind w:left="126"/>
        <w:rPr>
          <w:rFonts w:ascii="Calibri" w:hAnsi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EA481C2" wp14:editId="7B7AB415">
                <wp:simplePos x="0" y="0"/>
                <wp:positionH relativeFrom="page">
                  <wp:posOffset>1091565</wp:posOffset>
                </wp:positionH>
                <wp:positionV relativeFrom="paragraph">
                  <wp:posOffset>539115</wp:posOffset>
                </wp:positionV>
                <wp:extent cx="5505450" cy="254317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505450" cy="2543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535F8" w14:textId="77777777" w:rsidR="00FE47C8" w:rsidRDefault="00FE47C8" w:rsidP="00FE47C8">
                            <w:pPr>
                              <w:jc w:val="center"/>
                              <w:rPr>
                                <w:color w:val="E7E9EC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color w:val="E7E9EC"/>
                                <w:sz w:val="400"/>
                                <w:szCs w:val="400"/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481C2" id="WordArt 2" o:spid="_x0000_s1028" type="#_x0000_t202" style="position:absolute;left:0;text-align:left;margin-left:85.95pt;margin-top:42.45pt;width:433.5pt;height:200.25pt;rotation:-45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gV8wEAAMUDAAAOAAAAZHJzL2Uyb0RvYy54bWysU8Fy0zAQvTPDP2h0J7ZDDcUTpxNayqVA&#10;Z5pOz4okxwZLK1ZK7Px9V4qbMPTG4IPGXklv33v7vLgaTc/2Gn0HtubFLOdMWwmqs9uaP65v311y&#10;5oOwSvRgdc0P2vOr5ds3i8FVeg4t9EojIxDrq8HVvA3BVVnmZauN8DNw2tJmA2hEoE/cZgrFQOim&#10;z+Z5/iEbAJVDkNp7qt4cN/ky4TeNluFH03gdWF9z4hbSimndxDVbLkS1ReHaTk40xD+wMKKz1PQE&#10;dSOCYDvsXkGZTiJ4aMJMgsmgaTqpkwZSU+R/qXlohdNJC5nj3ckm//9g5ff9g7tHFsbPMNIAkwjv&#10;7kD+8szCdSvsVq8QYWi1UNS44Kdyorc+OBprqq71GL6ojjwuoq/Z4Hw14cd5+MrHTpvhGyi6InYB&#10;UrexQcMQ4rXLT3l8Upm8YcSIhnY4DYoaMEnFsszLi5K2JO3Ny4v3xccytRRVRIuDcOjDVw2GxZea&#10;IyUhwYr9nQ+R3fnIRDWyO/IM42akI5HyBtSBSA+UkJr73zuBmgzYmWugQJHqBsE8UQRXmGS/dF6P&#10;TwLd1DsQ7fv+JSGJQIqKYlaY6IT6SUCmp+DtRc/KZMGR4nR4IntEjXe9W5F9t11ScuY5KaGsJIFT&#10;rmMY//xOp85/3/IZAAD//wMAUEsDBBQABgAIAAAAIQBZyMlQ3wAAAAsBAAAPAAAAZHJzL2Rvd25y&#10;ZXYueG1sTI9BT8MwDIXvSPyHyEjcWDpWWFeaToiKw47bEOes8dpC45QmXTt+Pd5pnOyn9/T8OVtP&#10;thUn7H3jSMF8FoFAKp1pqFLwsX9/SED4oMno1hEqOKOHdX57k+nUuJG2eNqFSnAJ+VQrqEPoUil9&#10;WaPVfuY6JPaOrrc6sOwraXo9crlt5WMUPUurG+ILte7wrcbyezdYBeb3eO4W47jfbLbF8NM2RYGf&#10;X0rd302vLyACTuEahgs+o0POTAc3kPGiZb2crziqIIl5XgLRIuHtoCBOnmKQeSb//5D/AQAA//8D&#10;AFBLAQItABQABgAIAAAAIQC2gziS/gAAAOEBAAATAAAAAAAAAAAAAAAAAAAAAABbQ29udGVudF9U&#10;eXBlc10ueG1sUEsBAi0AFAAGAAgAAAAhADj9If/WAAAAlAEAAAsAAAAAAAAAAAAAAAAALwEAAF9y&#10;ZWxzLy5yZWxzUEsBAi0AFAAGAAgAAAAhAKFf2BXzAQAAxQMAAA4AAAAAAAAAAAAAAAAALgIAAGRy&#10;cy9lMm9Eb2MueG1sUEsBAi0AFAAGAAgAAAAhAFnIyVD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61535F8" w14:textId="77777777" w:rsidR="00FE47C8" w:rsidRDefault="00FE47C8" w:rsidP="00FE47C8">
                      <w:pPr>
                        <w:jc w:val="center"/>
                        <w:rPr>
                          <w:color w:val="E7E9EC"/>
                          <w:sz w:val="400"/>
                          <w:szCs w:val="400"/>
                        </w:rPr>
                      </w:pPr>
                      <w:r>
                        <w:rPr>
                          <w:color w:val="E7E9EC"/>
                          <w:sz w:val="400"/>
                          <w:szCs w:val="400"/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  <w:spacing w:val="-4"/>
          <w:sz w:val="24"/>
        </w:rPr>
        <w:t>Date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pacing w:val="-2"/>
          <w:sz w:val="24"/>
        </w:rPr>
        <w:t>:</w:t>
      </w:r>
      <w:r>
        <w:rPr>
          <w:b/>
          <w:spacing w:val="-2"/>
          <w:sz w:val="24"/>
        </w:rPr>
        <w:t>………………………………………………………………</w:t>
      </w:r>
      <w:r>
        <w:rPr>
          <w:rFonts w:ascii="Calibri" w:hAnsi="Calibri"/>
          <w:b/>
          <w:spacing w:val="-2"/>
          <w:sz w:val="24"/>
        </w:rPr>
        <w:t>.</w:t>
      </w:r>
    </w:p>
    <w:sectPr w:rsidR="00516120">
      <w:type w:val="continuous"/>
      <w:pgSz w:w="11920" w:h="16840"/>
      <w:pgMar w:top="980" w:right="4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6ABF"/>
    <w:multiLevelType w:val="hybridMultilevel"/>
    <w:tmpl w:val="D31EBEF0"/>
    <w:lvl w:ilvl="0" w:tplc="8CAE6FE6">
      <w:start w:val="1"/>
      <w:numFmt w:val="lowerRoman"/>
      <w:lvlText w:val="%1)"/>
      <w:lvlJc w:val="left"/>
      <w:pPr>
        <w:ind w:left="541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2E6C4BBE">
      <w:numFmt w:val="bullet"/>
      <w:lvlText w:val="•"/>
      <w:lvlJc w:val="left"/>
      <w:pPr>
        <w:ind w:left="1469" w:hanging="389"/>
      </w:pPr>
      <w:rPr>
        <w:rFonts w:hint="default"/>
      </w:rPr>
    </w:lvl>
    <w:lvl w:ilvl="2" w:tplc="32A8C13C">
      <w:numFmt w:val="bullet"/>
      <w:lvlText w:val="•"/>
      <w:lvlJc w:val="left"/>
      <w:pPr>
        <w:ind w:left="2398" w:hanging="389"/>
      </w:pPr>
      <w:rPr>
        <w:rFonts w:hint="default"/>
      </w:rPr>
    </w:lvl>
    <w:lvl w:ilvl="3" w:tplc="9E5EF21A">
      <w:numFmt w:val="bullet"/>
      <w:lvlText w:val="•"/>
      <w:lvlJc w:val="left"/>
      <w:pPr>
        <w:ind w:left="3327" w:hanging="389"/>
      </w:pPr>
      <w:rPr>
        <w:rFonts w:hint="default"/>
      </w:rPr>
    </w:lvl>
    <w:lvl w:ilvl="4" w:tplc="4EF45854">
      <w:numFmt w:val="bullet"/>
      <w:lvlText w:val="•"/>
      <w:lvlJc w:val="left"/>
      <w:pPr>
        <w:ind w:left="4256" w:hanging="389"/>
      </w:pPr>
      <w:rPr>
        <w:rFonts w:hint="default"/>
      </w:rPr>
    </w:lvl>
    <w:lvl w:ilvl="5" w:tplc="29F01F20">
      <w:numFmt w:val="bullet"/>
      <w:lvlText w:val="•"/>
      <w:lvlJc w:val="left"/>
      <w:pPr>
        <w:ind w:left="5185" w:hanging="389"/>
      </w:pPr>
      <w:rPr>
        <w:rFonts w:hint="default"/>
      </w:rPr>
    </w:lvl>
    <w:lvl w:ilvl="6" w:tplc="6C4C0886">
      <w:numFmt w:val="bullet"/>
      <w:lvlText w:val="•"/>
      <w:lvlJc w:val="left"/>
      <w:pPr>
        <w:ind w:left="6114" w:hanging="389"/>
      </w:pPr>
      <w:rPr>
        <w:rFonts w:hint="default"/>
      </w:rPr>
    </w:lvl>
    <w:lvl w:ilvl="7" w:tplc="66D45B14">
      <w:numFmt w:val="bullet"/>
      <w:lvlText w:val="•"/>
      <w:lvlJc w:val="left"/>
      <w:pPr>
        <w:ind w:left="7043" w:hanging="389"/>
      </w:pPr>
      <w:rPr>
        <w:rFonts w:hint="default"/>
      </w:rPr>
    </w:lvl>
    <w:lvl w:ilvl="8" w:tplc="A91C27C6">
      <w:numFmt w:val="bullet"/>
      <w:lvlText w:val="•"/>
      <w:lvlJc w:val="left"/>
      <w:pPr>
        <w:ind w:left="7972" w:hanging="389"/>
      </w:pPr>
      <w:rPr>
        <w:rFonts w:hint="default"/>
      </w:rPr>
    </w:lvl>
  </w:abstractNum>
  <w:abstractNum w:abstractNumId="1" w15:restartNumberingAfterBreak="0">
    <w:nsid w:val="598B62F8"/>
    <w:multiLevelType w:val="hybridMultilevel"/>
    <w:tmpl w:val="3C785B80"/>
    <w:lvl w:ilvl="0" w:tplc="C63EB9A6">
      <w:start w:val="1"/>
      <w:numFmt w:val="decimal"/>
      <w:lvlText w:val="%1."/>
      <w:lvlJc w:val="left"/>
      <w:pPr>
        <w:ind w:left="81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1" w:tplc="A920A1EA">
      <w:numFmt w:val="bullet"/>
      <w:lvlText w:val="•"/>
      <w:lvlJc w:val="left"/>
      <w:pPr>
        <w:ind w:left="1721" w:hanging="360"/>
      </w:pPr>
      <w:rPr>
        <w:rFonts w:hint="default"/>
      </w:rPr>
    </w:lvl>
    <w:lvl w:ilvl="2" w:tplc="0696165C">
      <w:numFmt w:val="bullet"/>
      <w:lvlText w:val="•"/>
      <w:lvlJc w:val="left"/>
      <w:pPr>
        <w:ind w:left="2622" w:hanging="360"/>
      </w:pPr>
      <w:rPr>
        <w:rFonts w:hint="default"/>
      </w:rPr>
    </w:lvl>
    <w:lvl w:ilvl="3" w:tplc="0FE06452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FC087EAC"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09F20B4C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DE2E2510"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4AD8B990">
      <w:numFmt w:val="bullet"/>
      <w:lvlText w:val="•"/>
      <w:lvlJc w:val="left"/>
      <w:pPr>
        <w:ind w:left="7127" w:hanging="360"/>
      </w:pPr>
      <w:rPr>
        <w:rFonts w:hint="default"/>
      </w:rPr>
    </w:lvl>
    <w:lvl w:ilvl="8" w:tplc="7D4C28C6">
      <w:numFmt w:val="bullet"/>
      <w:lvlText w:val="•"/>
      <w:lvlJc w:val="left"/>
      <w:pPr>
        <w:ind w:left="8028" w:hanging="360"/>
      </w:pPr>
      <w:rPr>
        <w:rFonts w:hint="default"/>
      </w:rPr>
    </w:lvl>
  </w:abstractNum>
  <w:num w:numId="1" w16cid:durableId="162478266">
    <w:abstractNumId w:val="0"/>
  </w:num>
  <w:num w:numId="2" w16cid:durableId="47927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20"/>
    <w:rsid w:val="001B0C87"/>
    <w:rsid w:val="004B6840"/>
    <w:rsid w:val="00516120"/>
    <w:rsid w:val="00FD5C89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EA48152"/>
  <w15:docId w15:val="{0605D4C4-C7EB-4702-AF2B-8ED06484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singcuminworthp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ssinginwor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6751</Characters>
  <Application>Microsoft Office Word</Application>
  <DocSecurity>0</DocSecurity>
  <Lines>56</Lines>
  <Paragraphs>15</Paragraphs>
  <ScaleCrop>false</ScaleCrop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18th October 22</dc:title>
  <dc:creator>Linda Berrett-West</dc:creator>
  <cp:lastModifiedBy>layerparishcouncil@outlook.com</cp:lastModifiedBy>
  <cp:revision>2</cp:revision>
  <dcterms:created xsi:type="dcterms:W3CDTF">2023-03-17T11:06:00Z</dcterms:created>
  <dcterms:modified xsi:type="dcterms:W3CDTF">2023-03-17T11:06:00Z</dcterms:modified>
</cp:coreProperties>
</file>