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3AFA" w14:textId="77777777" w:rsidR="003D1B7C" w:rsidRDefault="003D1B7C" w:rsidP="003D1B7C">
      <w:pPr>
        <w:jc w:val="both"/>
        <w:rPr>
          <w:b/>
          <w:bCs/>
        </w:rPr>
      </w:pPr>
      <w:bookmarkStart w:id="0" w:name="_Hlk87452545"/>
    </w:p>
    <w:p w14:paraId="0F30AA74" w14:textId="5907DC56" w:rsidR="00262E07" w:rsidRPr="00B10216" w:rsidRDefault="00262E07" w:rsidP="003D1B7C">
      <w:pPr>
        <w:jc w:val="both"/>
        <w:rPr>
          <w:b/>
          <w:bCs/>
        </w:rPr>
      </w:pPr>
      <w:r>
        <w:rPr>
          <w:b/>
          <w:bCs/>
        </w:rPr>
        <w:t>-</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5303"/>
        <w:gridCol w:w="2293"/>
      </w:tblGrid>
      <w:tr w:rsidR="003D1B7C" w:rsidRPr="000D44F7" w14:paraId="5FFF0A48" w14:textId="77777777" w:rsidTr="005F107D">
        <w:trPr>
          <w:trHeight w:val="1971"/>
          <w:jc w:val="center"/>
        </w:trPr>
        <w:tc>
          <w:tcPr>
            <w:tcW w:w="2503" w:type="dxa"/>
            <w:tcBorders>
              <w:top w:val="nil"/>
              <w:left w:val="nil"/>
              <w:bottom w:val="nil"/>
              <w:right w:val="nil"/>
            </w:tcBorders>
          </w:tcPr>
          <w:p w14:paraId="2F706A61" w14:textId="77777777" w:rsidR="003D1B7C" w:rsidRPr="000D44F7" w:rsidRDefault="003D1B7C" w:rsidP="005F107D">
            <w:pPr>
              <w:jc w:val="both"/>
              <w:rPr>
                <w:rFonts w:asciiTheme="minorHAnsi" w:hAnsiTheme="minorHAnsi" w:cstheme="minorHAnsi"/>
                <w:b/>
                <w:bCs/>
              </w:rPr>
            </w:pPr>
            <w:r w:rsidRPr="000D44F7">
              <w:rPr>
                <w:rFonts w:asciiTheme="minorHAnsi" w:hAnsiTheme="minorHAnsi" w:cstheme="minorHAnsi"/>
                <w:b/>
                <w:bCs/>
                <w:noProof/>
              </w:rPr>
              <w:drawing>
                <wp:anchor distT="0" distB="0" distL="114300" distR="114300" simplePos="0" relativeHeight="251660288" behindDoc="0" locked="0" layoutInCell="1" allowOverlap="1" wp14:anchorId="295670CD" wp14:editId="74322ED4">
                  <wp:simplePos x="0" y="0"/>
                  <wp:positionH relativeFrom="column">
                    <wp:posOffset>86693</wp:posOffset>
                  </wp:positionH>
                  <wp:positionV relativeFrom="paragraph">
                    <wp:posOffset>22225</wp:posOffset>
                  </wp:positionV>
                  <wp:extent cx="1110894" cy="108327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3539" r="3539"/>
                          <a:stretch>
                            <a:fillRect/>
                          </a:stretch>
                        </pic:blipFill>
                        <pic:spPr bwMode="auto">
                          <a:xfrm>
                            <a:off x="0" y="0"/>
                            <a:ext cx="1110894" cy="1083272"/>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5303" w:type="dxa"/>
            <w:tcBorders>
              <w:top w:val="nil"/>
              <w:left w:val="nil"/>
              <w:bottom w:val="nil"/>
              <w:right w:val="nil"/>
            </w:tcBorders>
          </w:tcPr>
          <w:p w14:paraId="06ADDD37" w14:textId="77777777" w:rsidR="003D1B7C" w:rsidRPr="000D44F7" w:rsidRDefault="003D1B7C" w:rsidP="005F107D">
            <w:pPr>
              <w:jc w:val="center"/>
              <w:rPr>
                <w:rFonts w:asciiTheme="minorHAnsi" w:hAnsiTheme="minorHAnsi" w:cstheme="minorHAnsi"/>
                <w:b/>
                <w:bCs/>
                <w:sz w:val="32"/>
                <w:szCs w:val="32"/>
              </w:rPr>
            </w:pPr>
          </w:p>
          <w:p w14:paraId="570C2F84" w14:textId="77777777" w:rsidR="003D1B7C" w:rsidRPr="000D44F7" w:rsidRDefault="003D1B7C" w:rsidP="005F107D">
            <w:pPr>
              <w:jc w:val="center"/>
              <w:rPr>
                <w:rFonts w:asciiTheme="minorHAnsi" w:hAnsiTheme="minorHAnsi" w:cstheme="minorHAnsi"/>
                <w:b/>
                <w:bCs/>
                <w:sz w:val="32"/>
                <w:szCs w:val="32"/>
              </w:rPr>
            </w:pPr>
            <w:r w:rsidRPr="000D44F7">
              <w:rPr>
                <w:rFonts w:asciiTheme="minorHAnsi" w:hAnsiTheme="minorHAnsi" w:cstheme="minorHAnsi"/>
                <w:b/>
                <w:bCs/>
                <w:sz w:val="32"/>
                <w:szCs w:val="32"/>
              </w:rPr>
              <w:t>MESSING CUM INWORTH</w:t>
            </w:r>
          </w:p>
          <w:p w14:paraId="0987BF10" w14:textId="77777777" w:rsidR="003D1B7C" w:rsidRPr="000D44F7" w:rsidRDefault="003D1B7C" w:rsidP="005F107D">
            <w:pPr>
              <w:jc w:val="center"/>
              <w:rPr>
                <w:rFonts w:asciiTheme="minorHAnsi" w:hAnsiTheme="minorHAnsi" w:cstheme="minorHAnsi"/>
                <w:b/>
                <w:bCs/>
              </w:rPr>
            </w:pPr>
            <w:r w:rsidRPr="000D44F7">
              <w:rPr>
                <w:rFonts w:asciiTheme="minorHAnsi" w:hAnsiTheme="minorHAnsi" w:cstheme="minorHAnsi"/>
                <w:b/>
                <w:bCs/>
                <w:sz w:val="32"/>
                <w:szCs w:val="32"/>
              </w:rPr>
              <w:t>PARISH COUNCIL</w:t>
            </w:r>
          </w:p>
        </w:tc>
        <w:tc>
          <w:tcPr>
            <w:tcW w:w="2293" w:type="dxa"/>
            <w:tcBorders>
              <w:top w:val="nil"/>
              <w:left w:val="nil"/>
              <w:bottom w:val="nil"/>
              <w:right w:val="nil"/>
            </w:tcBorders>
          </w:tcPr>
          <w:p w14:paraId="37B96FB3" w14:textId="77777777" w:rsidR="003D1B7C" w:rsidRPr="000D44F7" w:rsidRDefault="003D1B7C" w:rsidP="005F107D">
            <w:pPr>
              <w:jc w:val="both"/>
              <w:rPr>
                <w:rFonts w:asciiTheme="minorHAnsi" w:hAnsiTheme="minorHAnsi" w:cstheme="minorHAnsi"/>
                <w:b/>
                <w:bCs/>
              </w:rPr>
            </w:pPr>
            <w:r w:rsidRPr="000D44F7">
              <w:rPr>
                <w:rFonts w:asciiTheme="minorHAnsi" w:hAnsiTheme="minorHAnsi" w:cstheme="minorHAnsi"/>
                <w:b/>
                <w:bCs/>
                <w:noProof/>
              </w:rPr>
              <w:drawing>
                <wp:anchor distT="0" distB="0" distL="114300" distR="114300" simplePos="0" relativeHeight="251659264" behindDoc="0" locked="0" layoutInCell="1" allowOverlap="1" wp14:anchorId="443B6A5C" wp14:editId="23518538">
                  <wp:simplePos x="0" y="0"/>
                  <wp:positionH relativeFrom="column">
                    <wp:posOffset>236740</wp:posOffset>
                  </wp:positionH>
                  <wp:positionV relativeFrom="paragraph">
                    <wp:posOffset>86360</wp:posOffset>
                  </wp:positionV>
                  <wp:extent cx="990600" cy="1104210"/>
                  <wp:effectExtent l="0" t="0" r="0" b="1270"/>
                  <wp:wrapNone/>
                  <wp:docPr id="5" name="Picture 5" descr="Inworth sig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worth sign COLOU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671"/>
                          <a:stretch/>
                        </pic:blipFill>
                        <pic:spPr bwMode="auto">
                          <a:xfrm>
                            <a:off x="0" y="0"/>
                            <a:ext cx="990600" cy="1104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44F7">
              <w:rPr>
                <w:rFonts w:asciiTheme="minorHAnsi" w:hAnsiTheme="minorHAnsi" w:cstheme="minorHAnsi"/>
                <w:b/>
                <w:bCs/>
              </w:rPr>
              <w:t xml:space="preserve">   </w:t>
            </w:r>
          </w:p>
        </w:tc>
      </w:tr>
    </w:tbl>
    <w:p w14:paraId="0787B997" w14:textId="77777777" w:rsidR="005261D4" w:rsidRDefault="005261D4" w:rsidP="003D1B7C">
      <w:pPr>
        <w:jc w:val="center"/>
        <w:rPr>
          <w:rFonts w:asciiTheme="minorHAnsi" w:hAnsiTheme="minorHAnsi" w:cstheme="minorHAnsi"/>
          <w:b/>
          <w:bCs/>
          <w:sz w:val="28"/>
          <w:szCs w:val="28"/>
        </w:rPr>
      </w:pPr>
    </w:p>
    <w:p w14:paraId="563A4758" w14:textId="4E394E90"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Chairman: Councillor Bob Suckling                Parish Clerk: Linda Berrett-West</w:t>
      </w:r>
    </w:p>
    <w:p w14:paraId="14CFD6FC" w14:textId="77777777" w:rsidR="003D1B7C" w:rsidRPr="00117780" w:rsidRDefault="003D1B7C" w:rsidP="003D1B7C">
      <w:pPr>
        <w:jc w:val="center"/>
        <w:rPr>
          <w:rFonts w:asciiTheme="minorHAnsi" w:hAnsiTheme="minorHAnsi" w:cstheme="minorHAnsi"/>
          <w:b/>
          <w:bCs/>
          <w:sz w:val="28"/>
          <w:szCs w:val="28"/>
        </w:rPr>
      </w:pPr>
    </w:p>
    <w:p w14:paraId="04773720"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 xml:space="preserve">Telephone: 07496 468149                        </w:t>
      </w:r>
    </w:p>
    <w:p w14:paraId="6C8A753A"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 xml:space="preserve">Email: </w:t>
      </w:r>
      <w:hyperlink r:id="rId9" w:history="1">
        <w:r w:rsidRPr="00117780">
          <w:rPr>
            <w:rStyle w:val="Hyperlink"/>
            <w:rFonts w:asciiTheme="minorHAnsi" w:hAnsiTheme="minorHAnsi" w:cstheme="minorHAnsi"/>
            <w:b/>
            <w:bCs/>
            <w:sz w:val="28"/>
            <w:szCs w:val="28"/>
          </w:rPr>
          <w:t>messingcuminworthpc@gmail.com</w:t>
        </w:r>
      </w:hyperlink>
    </w:p>
    <w:p w14:paraId="16C03187"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Website: www.messinginworth.org</w:t>
      </w:r>
    </w:p>
    <w:p w14:paraId="6638BA78" w14:textId="77777777" w:rsidR="003D1B7C" w:rsidRPr="002E1F47" w:rsidRDefault="003D1B7C" w:rsidP="003D1B7C">
      <w:pPr>
        <w:jc w:val="center"/>
        <w:rPr>
          <w:rFonts w:asciiTheme="minorHAnsi" w:hAnsiTheme="minorHAnsi" w:cstheme="minorHAnsi"/>
          <w:b/>
          <w:bCs/>
        </w:rPr>
      </w:pPr>
      <w:r w:rsidRPr="00117780">
        <w:rPr>
          <w:rFonts w:asciiTheme="minorHAnsi" w:hAnsiTheme="minorHAnsi" w:cstheme="minorHAnsi"/>
          <w:b/>
          <w:bCs/>
          <w:sz w:val="28"/>
          <w:szCs w:val="28"/>
        </w:rPr>
        <w:t>__________________________________________________________________________</w:t>
      </w:r>
    </w:p>
    <w:bookmarkEnd w:id="0"/>
    <w:p w14:paraId="5A8F07E9" w14:textId="77777777" w:rsidR="005261D4" w:rsidRDefault="005261D4" w:rsidP="003D1B7C">
      <w:pPr>
        <w:jc w:val="center"/>
        <w:rPr>
          <w:rFonts w:asciiTheme="minorHAnsi" w:hAnsiTheme="minorHAnsi" w:cstheme="minorHAnsi"/>
          <w:b/>
          <w:bCs/>
          <w:sz w:val="32"/>
          <w:szCs w:val="32"/>
        </w:rPr>
      </w:pPr>
    </w:p>
    <w:p w14:paraId="7FE08481" w14:textId="77777777" w:rsidR="005261D4" w:rsidRDefault="005261D4" w:rsidP="003D1B7C">
      <w:pPr>
        <w:jc w:val="center"/>
        <w:rPr>
          <w:rFonts w:asciiTheme="minorHAnsi" w:hAnsiTheme="minorHAnsi" w:cstheme="minorHAnsi"/>
          <w:b/>
          <w:bCs/>
          <w:sz w:val="32"/>
          <w:szCs w:val="32"/>
        </w:rPr>
      </w:pPr>
    </w:p>
    <w:p w14:paraId="3B465113" w14:textId="3C2F5BC6" w:rsidR="003D1B7C" w:rsidRPr="00E105D1" w:rsidRDefault="003D1B7C" w:rsidP="003D1B7C">
      <w:pPr>
        <w:jc w:val="center"/>
        <w:rPr>
          <w:rFonts w:asciiTheme="minorHAnsi" w:eastAsia="Times New Roman" w:hAnsiTheme="minorHAnsi" w:cstheme="minorHAnsi"/>
          <w:b/>
          <w:bCs/>
          <w:sz w:val="32"/>
          <w:szCs w:val="32"/>
        </w:rPr>
      </w:pPr>
      <w:r w:rsidRPr="00E105D1">
        <w:rPr>
          <w:rFonts w:asciiTheme="minorHAnsi" w:hAnsiTheme="minorHAnsi" w:cstheme="minorHAnsi"/>
          <w:b/>
          <w:bCs/>
          <w:sz w:val="32"/>
          <w:szCs w:val="32"/>
        </w:rPr>
        <w:t>Minutes of Messing Cum Inworth Parish Council</w:t>
      </w:r>
    </w:p>
    <w:p w14:paraId="13A11029" w14:textId="77777777" w:rsidR="003D1B7C" w:rsidRPr="00E105D1" w:rsidRDefault="003D1B7C" w:rsidP="003D1B7C">
      <w:pPr>
        <w:jc w:val="center"/>
        <w:rPr>
          <w:rFonts w:asciiTheme="minorHAnsi" w:hAnsiTheme="minorHAnsi" w:cstheme="minorHAnsi"/>
          <w:b/>
          <w:bCs/>
          <w:sz w:val="32"/>
          <w:szCs w:val="32"/>
        </w:rPr>
      </w:pPr>
      <w:r w:rsidRPr="00E105D1">
        <w:rPr>
          <w:rFonts w:asciiTheme="minorHAnsi" w:hAnsiTheme="minorHAnsi" w:cstheme="minorHAnsi"/>
          <w:b/>
          <w:bCs/>
          <w:sz w:val="32"/>
          <w:szCs w:val="32"/>
        </w:rPr>
        <w:t>Full Council Meeting</w:t>
      </w:r>
    </w:p>
    <w:p w14:paraId="7F51B5CB" w14:textId="6BF6A566" w:rsidR="003D1B7C" w:rsidRPr="00E105D1" w:rsidRDefault="003D1B7C" w:rsidP="001D6952">
      <w:pPr>
        <w:jc w:val="center"/>
        <w:rPr>
          <w:rFonts w:asciiTheme="minorHAnsi" w:hAnsiTheme="minorHAnsi" w:cstheme="minorHAnsi"/>
          <w:b/>
          <w:bCs/>
          <w:sz w:val="32"/>
          <w:szCs w:val="32"/>
        </w:rPr>
      </w:pPr>
      <w:r w:rsidRPr="00E105D1">
        <w:rPr>
          <w:rFonts w:asciiTheme="minorHAnsi" w:hAnsiTheme="minorHAnsi" w:cstheme="minorHAnsi"/>
          <w:b/>
          <w:bCs/>
          <w:sz w:val="32"/>
          <w:szCs w:val="32"/>
        </w:rPr>
        <w:t xml:space="preserve">Held on </w:t>
      </w:r>
      <w:r w:rsidR="00CB7355">
        <w:rPr>
          <w:rFonts w:asciiTheme="minorHAnsi" w:hAnsiTheme="minorHAnsi" w:cstheme="minorHAnsi"/>
          <w:b/>
          <w:bCs/>
          <w:sz w:val="32"/>
          <w:szCs w:val="32"/>
        </w:rPr>
        <w:t>22</w:t>
      </w:r>
      <w:r w:rsidR="00CB7355" w:rsidRPr="00CB7355">
        <w:rPr>
          <w:rFonts w:asciiTheme="minorHAnsi" w:hAnsiTheme="minorHAnsi" w:cstheme="minorHAnsi"/>
          <w:b/>
          <w:bCs/>
          <w:sz w:val="32"/>
          <w:szCs w:val="32"/>
          <w:vertAlign w:val="superscript"/>
        </w:rPr>
        <w:t>nd</w:t>
      </w:r>
      <w:r w:rsidR="00CB7355">
        <w:rPr>
          <w:rFonts w:asciiTheme="minorHAnsi" w:hAnsiTheme="minorHAnsi" w:cstheme="minorHAnsi"/>
          <w:b/>
          <w:bCs/>
          <w:sz w:val="32"/>
          <w:szCs w:val="32"/>
        </w:rPr>
        <w:t xml:space="preserve"> June</w:t>
      </w:r>
      <w:r>
        <w:rPr>
          <w:rFonts w:asciiTheme="minorHAnsi" w:hAnsiTheme="minorHAnsi" w:cstheme="minorHAnsi"/>
          <w:b/>
          <w:bCs/>
          <w:sz w:val="32"/>
          <w:szCs w:val="32"/>
        </w:rPr>
        <w:t xml:space="preserve"> </w:t>
      </w:r>
      <w:r w:rsidRPr="00E105D1">
        <w:rPr>
          <w:rFonts w:asciiTheme="minorHAnsi" w:hAnsiTheme="minorHAnsi" w:cstheme="minorHAnsi"/>
          <w:b/>
          <w:bCs/>
          <w:sz w:val="32"/>
          <w:szCs w:val="32"/>
        </w:rPr>
        <w:t xml:space="preserve"> 2023 within Messing Village Hall</w:t>
      </w:r>
    </w:p>
    <w:p w14:paraId="7CB82022" w14:textId="77777777" w:rsidR="003D1B7C" w:rsidRDefault="003D1B7C" w:rsidP="003D1B7C">
      <w:pPr>
        <w:spacing w:before="1"/>
        <w:rPr>
          <w:rFonts w:asciiTheme="minorHAnsi" w:hAnsiTheme="minorHAnsi" w:cstheme="minorHAnsi"/>
          <w:sz w:val="24"/>
          <w:szCs w:val="24"/>
        </w:rPr>
      </w:pPr>
    </w:p>
    <w:p w14:paraId="694A0A59" w14:textId="77777777" w:rsidR="005261D4" w:rsidRDefault="005261D4" w:rsidP="003D1B7C">
      <w:pPr>
        <w:spacing w:before="1"/>
        <w:rPr>
          <w:rFonts w:asciiTheme="minorHAnsi" w:hAnsiTheme="minorHAnsi" w:cstheme="minorHAnsi"/>
          <w:sz w:val="24"/>
          <w:szCs w:val="24"/>
        </w:rPr>
      </w:pPr>
    </w:p>
    <w:p w14:paraId="3FA46237" w14:textId="77777777" w:rsidR="00091A04" w:rsidRPr="00E105D1" w:rsidRDefault="00091A04" w:rsidP="003D1B7C">
      <w:pPr>
        <w:spacing w:before="1"/>
        <w:rPr>
          <w:rFonts w:asciiTheme="minorHAnsi" w:hAnsiTheme="minorHAnsi" w:cstheme="minorHAnsi"/>
          <w:sz w:val="24"/>
          <w:szCs w:val="24"/>
        </w:rPr>
      </w:pPr>
    </w:p>
    <w:tbl>
      <w:tblPr>
        <w:tblW w:w="10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649"/>
      </w:tblGrid>
      <w:tr w:rsidR="003D1B7C" w:rsidRPr="006D242D" w14:paraId="6536418B" w14:textId="77777777" w:rsidTr="005F107D">
        <w:trPr>
          <w:trHeight w:val="414"/>
        </w:trPr>
        <w:tc>
          <w:tcPr>
            <w:tcW w:w="1134" w:type="dxa"/>
          </w:tcPr>
          <w:p w14:paraId="3EB5AE10" w14:textId="77777777" w:rsidR="003D1B7C" w:rsidRPr="006D242D" w:rsidRDefault="003D1B7C" w:rsidP="005F107D">
            <w:pPr>
              <w:rPr>
                <w:rFonts w:asciiTheme="minorHAnsi" w:hAnsiTheme="minorHAnsi" w:cstheme="minorHAnsi"/>
                <w:b/>
                <w:bCs/>
                <w:sz w:val="24"/>
                <w:szCs w:val="24"/>
              </w:rPr>
            </w:pPr>
            <w:r w:rsidRPr="006D242D">
              <w:rPr>
                <w:rFonts w:asciiTheme="minorHAnsi" w:hAnsiTheme="minorHAnsi" w:cstheme="minorHAnsi"/>
                <w:b/>
                <w:bCs/>
                <w:sz w:val="24"/>
                <w:szCs w:val="24"/>
              </w:rPr>
              <w:t>Present</w:t>
            </w:r>
          </w:p>
        </w:tc>
        <w:tc>
          <w:tcPr>
            <w:tcW w:w="9649" w:type="dxa"/>
          </w:tcPr>
          <w:p w14:paraId="1E877E6C" w14:textId="77777777" w:rsidR="001F3F89" w:rsidRDefault="003D1B7C" w:rsidP="005F107D">
            <w:pPr>
              <w:rPr>
                <w:rFonts w:asciiTheme="minorHAnsi" w:hAnsiTheme="minorHAnsi" w:cstheme="minorHAnsi"/>
                <w:sz w:val="24"/>
                <w:szCs w:val="24"/>
              </w:rPr>
            </w:pPr>
            <w:r w:rsidRPr="006D242D">
              <w:rPr>
                <w:rFonts w:asciiTheme="minorHAnsi" w:hAnsiTheme="minorHAnsi" w:cstheme="minorHAnsi"/>
                <w:sz w:val="24"/>
                <w:szCs w:val="24"/>
              </w:rPr>
              <w:t xml:space="preserve"> </w:t>
            </w:r>
            <w:r w:rsidR="001D6952">
              <w:rPr>
                <w:rFonts w:asciiTheme="minorHAnsi" w:hAnsiTheme="minorHAnsi" w:cstheme="minorHAnsi"/>
                <w:sz w:val="24"/>
                <w:szCs w:val="24"/>
              </w:rPr>
              <w:t>Cllr Bob Suckling</w:t>
            </w:r>
            <w:r w:rsidRPr="006D242D">
              <w:rPr>
                <w:rFonts w:asciiTheme="minorHAnsi" w:hAnsiTheme="minorHAnsi" w:cstheme="minorHAnsi"/>
                <w:sz w:val="24"/>
                <w:szCs w:val="24"/>
              </w:rPr>
              <w:t xml:space="preserve">, Cllr Ray Strudwick, </w:t>
            </w:r>
            <w:r w:rsidR="00266427">
              <w:rPr>
                <w:rFonts w:asciiTheme="minorHAnsi" w:hAnsiTheme="minorHAnsi" w:cstheme="minorHAnsi"/>
                <w:sz w:val="24"/>
                <w:szCs w:val="24"/>
              </w:rPr>
              <w:t>Cllr Jo Hughes,</w:t>
            </w:r>
            <w:r w:rsidRPr="006D242D">
              <w:rPr>
                <w:rFonts w:asciiTheme="minorHAnsi" w:hAnsiTheme="minorHAnsi" w:cstheme="minorHAnsi"/>
                <w:sz w:val="24"/>
                <w:szCs w:val="24"/>
              </w:rPr>
              <w:t xml:space="preserve"> Cllr Jo</w:t>
            </w:r>
            <w:r w:rsidR="001D6952">
              <w:rPr>
                <w:rFonts w:asciiTheme="minorHAnsi" w:hAnsiTheme="minorHAnsi" w:cstheme="minorHAnsi"/>
                <w:sz w:val="24"/>
                <w:szCs w:val="24"/>
              </w:rPr>
              <w:t>n Longman</w:t>
            </w:r>
            <w:r w:rsidRPr="006D242D">
              <w:rPr>
                <w:rFonts w:asciiTheme="minorHAnsi" w:hAnsiTheme="minorHAnsi" w:cstheme="minorHAnsi"/>
                <w:sz w:val="24"/>
                <w:szCs w:val="24"/>
              </w:rPr>
              <w:t xml:space="preserve">, </w:t>
            </w:r>
            <w:r w:rsidR="00266427">
              <w:rPr>
                <w:rFonts w:asciiTheme="minorHAnsi" w:hAnsiTheme="minorHAnsi" w:cstheme="minorHAnsi"/>
                <w:sz w:val="24"/>
                <w:szCs w:val="24"/>
              </w:rPr>
              <w:t>CC Kevin Bentley</w:t>
            </w:r>
            <w:r w:rsidR="001D6952">
              <w:rPr>
                <w:rFonts w:asciiTheme="minorHAnsi" w:hAnsiTheme="minorHAnsi" w:cstheme="minorHAnsi"/>
                <w:sz w:val="24"/>
                <w:szCs w:val="24"/>
              </w:rPr>
              <w:t xml:space="preserve"> </w:t>
            </w:r>
            <w:r w:rsidR="00020653">
              <w:rPr>
                <w:rFonts w:asciiTheme="minorHAnsi" w:hAnsiTheme="minorHAnsi" w:cstheme="minorHAnsi"/>
                <w:sz w:val="24"/>
                <w:szCs w:val="24"/>
              </w:rPr>
              <w:t xml:space="preserve">, </w:t>
            </w:r>
            <w:r w:rsidRPr="006D242D">
              <w:rPr>
                <w:rFonts w:asciiTheme="minorHAnsi" w:hAnsiTheme="minorHAnsi" w:cstheme="minorHAnsi"/>
                <w:sz w:val="24"/>
                <w:szCs w:val="24"/>
              </w:rPr>
              <w:t xml:space="preserve">Clerk to </w:t>
            </w:r>
            <w:r w:rsidR="001F3F89">
              <w:rPr>
                <w:rFonts w:asciiTheme="minorHAnsi" w:hAnsiTheme="minorHAnsi" w:cstheme="minorHAnsi"/>
                <w:sz w:val="24"/>
                <w:szCs w:val="24"/>
              </w:rPr>
              <w:t xml:space="preserve">  </w:t>
            </w:r>
          </w:p>
          <w:p w14:paraId="5AE38370" w14:textId="4F09BC57" w:rsidR="003D1B7C" w:rsidRPr="006D242D" w:rsidRDefault="001F3F89" w:rsidP="005F107D">
            <w:pPr>
              <w:rPr>
                <w:rFonts w:asciiTheme="minorHAnsi" w:hAnsiTheme="minorHAnsi" w:cstheme="minorHAnsi"/>
                <w:sz w:val="24"/>
                <w:szCs w:val="24"/>
              </w:rPr>
            </w:pPr>
            <w:r>
              <w:rPr>
                <w:rFonts w:asciiTheme="minorHAnsi" w:hAnsiTheme="minorHAnsi" w:cstheme="minorHAnsi"/>
                <w:sz w:val="24"/>
                <w:szCs w:val="24"/>
              </w:rPr>
              <w:t xml:space="preserve"> </w:t>
            </w:r>
            <w:r w:rsidR="003D1B7C" w:rsidRPr="006D242D">
              <w:rPr>
                <w:rFonts w:asciiTheme="minorHAnsi" w:hAnsiTheme="minorHAnsi" w:cstheme="minorHAnsi"/>
                <w:sz w:val="24"/>
                <w:szCs w:val="24"/>
              </w:rPr>
              <w:t>Council</w:t>
            </w:r>
            <w:r w:rsidR="00020653">
              <w:rPr>
                <w:rFonts w:asciiTheme="minorHAnsi" w:hAnsiTheme="minorHAnsi" w:cstheme="minorHAnsi"/>
                <w:sz w:val="24"/>
                <w:szCs w:val="24"/>
              </w:rPr>
              <w:t>, 2 Residents</w:t>
            </w:r>
          </w:p>
        </w:tc>
      </w:tr>
    </w:tbl>
    <w:p w14:paraId="19421D2A" w14:textId="77777777" w:rsidR="00C64A61" w:rsidRPr="00551217" w:rsidRDefault="00C64A61" w:rsidP="008753B2">
      <w:pPr>
        <w:pStyle w:val="BodyText"/>
        <w:rPr>
          <w:rFonts w:asciiTheme="minorHAnsi" w:hAnsiTheme="minorHAnsi" w:cstheme="minorHAnsi"/>
          <w:spacing w:val="-4"/>
        </w:rPr>
      </w:pPr>
    </w:p>
    <w:tbl>
      <w:tblPr>
        <w:tblStyle w:val="TableGrid"/>
        <w:tblW w:w="0" w:type="auto"/>
        <w:tblLook w:val="04A0" w:firstRow="1" w:lastRow="0" w:firstColumn="1" w:lastColumn="0" w:noHBand="0" w:noVBand="1"/>
      </w:tblPr>
      <w:tblGrid>
        <w:gridCol w:w="1260"/>
        <w:gridCol w:w="971"/>
        <w:gridCol w:w="2844"/>
        <w:gridCol w:w="3853"/>
        <w:gridCol w:w="58"/>
        <w:gridCol w:w="1777"/>
      </w:tblGrid>
      <w:tr w:rsidR="00CB7355" w:rsidRPr="00CB7355" w14:paraId="691F2041" w14:textId="77777777" w:rsidTr="00E941DC">
        <w:tc>
          <w:tcPr>
            <w:tcW w:w="10763" w:type="dxa"/>
            <w:gridSpan w:val="6"/>
            <w:tcBorders>
              <w:top w:val="single" w:sz="4" w:space="0" w:color="auto"/>
              <w:left w:val="single" w:sz="4" w:space="0" w:color="auto"/>
              <w:bottom w:val="single" w:sz="4" w:space="0" w:color="auto"/>
              <w:right w:val="single" w:sz="4" w:space="0" w:color="auto"/>
            </w:tcBorders>
          </w:tcPr>
          <w:p w14:paraId="2451971E"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AGENDA</w:t>
            </w:r>
          </w:p>
        </w:tc>
      </w:tr>
      <w:tr w:rsidR="00CB7355" w:rsidRPr="00CB7355" w14:paraId="02F9B30F" w14:textId="77777777" w:rsidTr="00E941DC">
        <w:tc>
          <w:tcPr>
            <w:tcW w:w="1260" w:type="dxa"/>
            <w:tcBorders>
              <w:top w:val="single" w:sz="4" w:space="0" w:color="auto"/>
              <w:left w:val="single" w:sz="4" w:space="0" w:color="auto"/>
              <w:bottom w:val="single" w:sz="4" w:space="0" w:color="auto"/>
              <w:right w:val="single" w:sz="4" w:space="0" w:color="auto"/>
            </w:tcBorders>
          </w:tcPr>
          <w:p w14:paraId="38D7B361"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23/112</w:t>
            </w:r>
          </w:p>
        </w:tc>
        <w:tc>
          <w:tcPr>
            <w:tcW w:w="9503" w:type="dxa"/>
            <w:gridSpan w:val="5"/>
            <w:tcBorders>
              <w:top w:val="single" w:sz="4" w:space="0" w:color="auto"/>
              <w:left w:val="single" w:sz="4" w:space="0" w:color="auto"/>
              <w:bottom w:val="single" w:sz="4" w:space="0" w:color="auto"/>
              <w:right w:val="single" w:sz="4" w:space="0" w:color="auto"/>
            </w:tcBorders>
          </w:tcPr>
          <w:p w14:paraId="46095D6A"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Welcome from Chairperson </w:t>
            </w:r>
          </w:p>
          <w:p w14:paraId="705188CA" w14:textId="77777777" w:rsidR="00CB7355" w:rsidRPr="00CB7355" w:rsidRDefault="00CB7355" w:rsidP="00CB7355">
            <w:pPr>
              <w:pStyle w:val="BodyText"/>
              <w:rPr>
                <w:rFonts w:asciiTheme="minorHAnsi" w:hAnsiTheme="minorHAnsi" w:cstheme="minorHAnsi"/>
                <w:b/>
                <w:bCs/>
                <w:spacing w:val="-4"/>
              </w:rPr>
            </w:pPr>
          </w:p>
        </w:tc>
      </w:tr>
      <w:tr w:rsidR="00CB7355" w:rsidRPr="00CB7355" w14:paraId="78124264" w14:textId="77777777" w:rsidTr="00E941DC">
        <w:tc>
          <w:tcPr>
            <w:tcW w:w="1260" w:type="dxa"/>
            <w:tcBorders>
              <w:top w:val="single" w:sz="4" w:space="0" w:color="auto"/>
              <w:left w:val="single" w:sz="4" w:space="0" w:color="auto"/>
              <w:bottom w:val="single" w:sz="4" w:space="0" w:color="auto"/>
              <w:right w:val="single" w:sz="4" w:space="0" w:color="auto"/>
            </w:tcBorders>
          </w:tcPr>
          <w:p w14:paraId="4056FBB9"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23/113</w:t>
            </w:r>
          </w:p>
        </w:tc>
        <w:tc>
          <w:tcPr>
            <w:tcW w:w="9503" w:type="dxa"/>
            <w:gridSpan w:val="5"/>
            <w:tcBorders>
              <w:top w:val="single" w:sz="4" w:space="0" w:color="auto"/>
              <w:left w:val="single" w:sz="4" w:space="0" w:color="auto"/>
              <w:bottom w:val="single" w:sz="4" w:space="0" w:color="auto"/>
              <w:right w:val="single" w:sz="4" w:space="0" w:color="auto"/>
            </w:tcBorders>
          </w:tcPr>
          <w:p w14:paraId="6403C7AB"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To consider and accept the apologies for absence (LGA 1972 s85 (1)</w:t>
            </w:r>
          </w:p>
          <w:p w14:paraId="20442948" w14:textId="77777777" w:rsidR="001F3F89" w:rsidRDefault="001F3F89" w:rsidP="001F3F89">
            <w:pPr>
              <w:pStyle w:val="BodyText"/>
              <w:rPr>
                <w:rFonts w:asciiTheme="minorHAnsi" w:hAnsiTheme="minorHAnsi" w:cstheme="minorHAnsi"/>
                <w:spacing w:val="-4"/>
              </w:rPr>
            </w:pPr>
            <w:r w:rsidRPr="000058A4">
              <w:rPr>
                <w:rFonts w:asciiTheme="minorHAnsi" w:hAnsiTheme="minorHAnsi" w:cstheme="minorHAnsi"/>
                <w:spacing w:val="-4"/>
              </w:rPr>
              <w:t>Cllr Andrew Harding, CCllr Andrew Ellis, CCllr Jackie McLean</w:t>
            </w:r>
          </w:p>
          <w:p w14:paraId="000FC557" w14:textId="77777777" w:rsidR="00CB7355" w:rsidRPr="00CB7355" w:rsidRDefault="00CB7355" w:rsidP="00CB7355">
            <w:pPr>
              <w:pStyle w:val="BodyText"/>
              <w:rPr>
                <w:rFonts w:asciiTheme="minorHAnsi" w:hAnsiTheme="minorHAnsi" w:cstheme="minorHAnsi"/>
                <w:b/>
                <w:bCs/>
                <w:spacing w:val="-4"/>
              </w:rPr>
            </w:pPr>
          </w:p>
        </w:tc>
      </w:tr>
      <w:tr w:rsidR="00CB7355" w:rsidRPr="00CB7355" w14:paraId="0DBAF43F" w14:textId="77777777" w:rsidTr="00E941DC">
        <w:tc>
          <w:tcPr>
            <w:tcW w:w="1260" w:type="dxa"/>
            <w:tcBorders>
              <w:top w:val="single" w:sz="4" w:space="0" w:color="auto"/>
              <w:left w:val="single" w:sz="4" w:space="0" w:color="auto"/>
              <w:bottom w:val="single" w:sz="4" w:space="0" w:color="auto"/>
              <w:right w:val="single" w:sz="4" w:space="0" w:color="auto"/>
            </w:tcBorders>
          </w:tcPr>
          <w:p w14:paraId="6F89E179"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23/114</w:t>
            </w:r>
          </w:p>
        </w:tc>
        <w:tc>
          <w:tcPr>
            <w:tcW w:w="9503" w:type="dxa"/>
            <w:gridSpan w:val="5"/>
            <w:tcBorders>
              <w:top w:val="single" w:sz="4" w:space="0" w:color="auto"/>
              <w:left w:val="single" w:sz="4" w:space="0" w:color="auto"/>
              <w:bottom w:val="single" w:sz="4" w:space="0" w:color="auto"/>
              <w:right w:val="single" w:sz="4" w:space="0" w:color="auto"/>
            </w:tcBorders>
          </w:tcPr>
          <w:p w14:paraId="179BE335"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Declaration of Interest</w:t>
            </w:r>
          </w:p>
          <w:p w14:paraId="526832A8" w14:textId="77777777" w:rsidR="00CB7355" w:rsidRPr="00CB7355" w:rsidRDefault="00CB7355" w:rsidP="00CB7355">
            <w:pPr>
              <w:pStyle w:val="BodyText"/>
              <w:rPr>
                <w:rFonts w:asciiTheme="minorHAnsi" w:hAnsiTheme="minorHAnsi" w:cstheme="minorHAnsi"/>
                <w:b/>
                <w:bCs/>
                <w:color w:val="BFBFBF" w:themeColor="background1" w:themeShade="BF"/>
                <w:spacing w:val="-4"/>
              </w:rPr>
            </w:pPr>
            <w:r w:rsidRPr="00CB7355">
              <w:rPr>
                <w:rFonts w:asciiTheme="minorHAnsi" w:hAnsiTheme="minorHAnsi" w:cstheme="minorHAnsi"/>
                <w:b/>
                <w:bCs/>
                <w:color w:val="BFBFBF" w:themeColor="background1" w:themeShade="BF"/>
                <w:spacing w:val="-4"/>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5678F358" w14:textId="77777777" w:rsidR="00CB7355" w:rsidRDefault="000D2001" w:rsidP="00CB7355">
            <w:pPr>
              <w:pStyle w:val="BodyText"/>
              <w:rPr>
                <w:rFonts w:asciiTheme="minorHAnsi" w:hAnsiTheme="minorHAnsi" w:cstheme="minorHAnsi"/>
                <w:b/>
                <w:bCs/>
                <w:spacing w:val="-4"/>
              </w:rPr>
            </w:pPr>
            <w:r>
              <w:rPr>
                <w:rFonts w:asciiTheme="minorHAnsi" w:hAnsiTheme="minorHAnsi" w:cstheme="minorHAnsi"/>
                <w:b/>
                <w:bCs/>
                <w:spacing w:val="-4"/>
              </w:rPr>
              <w:t>Nothing was declared</w:t>
            </w:r>
          </w:p>
          <w:p w14:paraId="026C3F09" w14:textId="6E5B19C5" w:rsidR="000D2001" w:rsidRPr="00CB7355" w:rsidRDefault="000D2001" w:rsidP="00CB7355">
            <w:pPr>
              <w:pStyle w:val="BodyText"/>
              <w:rPr>
                <w:rFonts w:asciiTheme="minorHAnsi" w:hAnsiTheme="minorHAnsi" w:cstheme="minorHAnsi"/>
                <w:b/>
                <w:bCs/>
                <w:spacing w:val="-4"/>
              </w:rPr>
            </w:pPr>
          </w:p>
        </w:tc>
      </w:tr>
      <w:tr w:rsidR="00CB7355" w:rsidRPr="00CB7355" w14:paraId="17EB5935" w14:textId="77777777" w:rsidTr="00E941DC">
        <w:tc>
          <w:tcPr>
            <w:tcW w:w="1260" w:type="dxa"/>
            <w:tcBorders>
              <w:top w:val="single" w:sz="4" w:space="0" w:color="auto"/>
              <w:left w:val="single" w:sz="4" w:space="0" w:color="auto"/>
              <w:bottom w:val="single" w:sz="4" w:space="0" w:color="auto"/>
              <w:right w:val="single" w:sz="4" w:space="0" w:color="auto"/>
            </w:tcBorders>
          </w:tcPr>
          <w:p w14:paraId="5838BC4D"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23/115</w:t>
            </w:r>
          </w:p>
        </w:tc>
        <w:tc>
          <w:tcPr>
            <w:tcW w:w="9503" w:type="dxa"/>
            <w:gridSpan w:val="5"/>
            <w:tcBorders>
              <w:top w:val="single" w:sz="4" w:space="0" w:color="auto"/>
              <w:left w:val="single" w:sz="4" w:space="0" w:color="auto"/>
              <w:bottom w:val="single" w:sz="4" w:space="0" w:color="auto"/>
              <w:right w:val="single" w:sz="4" w:space="0" w:color="auto"/>
            </w:tcBorders>
          </w:tcPr>
          <w:p w14:paraId="139CB549"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To approve the minutes of the Annual Parish Council meeting held on 23rd</w:t>
            </w:r>
            <w:r w:rsidRPr="00CB7355">
              <w:rPr>
                <w:rFonts w:asciiTheme="minorHAnsi" w:hAnsiTheme="minorHAnsi" w:cstheme="minorHAnsi"/>
                <w:b/>
                <w:bCs/>
                <w:spacing w:val="-4"/>
                <w:vertAlign w:val="superscript"/>
              </w:rPr>
              <w:t>th</w:t>
            </w:r>
            <w:r w:rsidRPr="00CB7355">
              <w:rPr>
                <w:rFonts w:asciiTheme="minorHAnsi" w:hAnsiTheme="minorHAnsi" w:cstheme="minorHAnsi"/>
                <w:b/>
                <w:bCs/>
                <w:spacing w:val="-4"/>
              </w:rPr>
              <w:t xml:space="preserve"> May 23 (LGA 1972, s12, para 41)</w:t>
            </w:r>
          </w:p>
          <w:p w14:paraId="51E9DD9E" w14:textId="3EFE5D40" w:rsidR="00CB7355" w:rsidRDefault="000D2001" w:rsidP="00CB7355">
            <w:pPr>
              <w:pStyle w:val="BodyText"/>
              <w:rPr>
                <w:rFonts w:asciiTheme="minorHAnsi" w:hAnsiTheme="minorHAnsi" w:cstheme="minorHAnsi"/>
                <w:spacing w:val="-4"/>
              </w:rPr>
            </w:pPr>
            <w:r>
              <w:rPr>
                <w:rFonts w:asciiTheme="minorHAnsi" w:hAnsiTheme="minorHAnsi" w:cstheme="minorHAnsi"/>
                <w:spacing w:val="-4"/>
              </w:rPr>
              <w:t xml:space="preserve">It was agreed to </w:t>
            </w:r>
            <w:r w:rsidR="00EF1478">
              <w:rPr>
                <w:rFonts w:asciiTheme="minorHAnsi" w:hAnsiTheme="minorHAnsi" w:cstheme="minorHAnsi"/>
                <w:spacing w:val="-4"/>
              </w:rPr>
              <w:t xml:space="preserve">review </w:t>
            </w:r>
            <w:r w:rsidR="00B468AE">
              <w:rPr>
                <w:rFonts w:asciiTheme="minorHAnsi" w:hAnsiTheme="minorHAnsi" w:cstheme="minorHAnsi"/>
                <w:spacing w:val="-4"/>
              </w:rPr>
              <w:t xml:space="preserve">the </w:t>
            </w:r>
            <w:r w:rsidR="00937F42" w:rsidRPr="000D2001">
              <w:rPr>
                <w:rFonts w:asciiTheme="minorHAnsi" w:hAnsiTheme="minorHAnsi" w:cstheme="minorHAnsi"/>
                <w:spacing w:val="-4"/>
              </w:rPr>
              <w:t xml:space="preserve">minutes </w:t>
            </w:r>
            <w:r w:rsidR="00B468AE">
              <w:rPr>
                <w:rFonts w:asciiTheme="minorHAnsi" w:hAnsiTheme="minorHAnsi" w:cstheme="minorHAnsi"/>
                <w:spacing w:val="-4"/>
              </w:rPr>
              <w:t xml:space="preserve">for approval at </w:t>
            </w:r>
            <w:r w:rsidR="00937F42" w:rsidRPr="000D2001">
              <w:rPr>
                <w:rFonts w:asciiTheme="minorHAnsi" w:hAnsiTheme="minorHAnsi" w:cstheme="minorHAnsi"/>
                <w:spacing w:val="-4"/>
              </w:rPr>
              <w:t>July</w:t>
            </w:r>
            <w:r w:rsidRPr="000D2001">
              <w:rPr>
                <w:rFonts w:asciiTheme="minorHAnsi" w:hAnsiTheme="minorHAnsi" w:cstheme="minorHAnsi"/>
                <w:spacing w:val="-4"/>
              </w:rPr>
              <w:t>’s meeting</w:t>
            </w:r>
          </w:p>
          <w:p w14:paraId="7DE366CA" w14:textId="7886001C" w:rsidR="000D2001" w:rsidRPr="00CB7355" w:rsidRDefault="000D2001" w:rsidP="00CB7355">
            <w:pPr>
              <w:pStyle w:val="BodyText"/>
              <w:rPr>
                <w:rFonts w:asciiTheme="minorHAnsi" w:hAnsiTheme="minorHAnsi" w:cstheme="minorHAnsi"/>
                <w:spacing w:val="-4"/>
              </w:rPr>
            </w:pPr>
          </w:p>
        </w:tc>
      </w:tr>
      <w:tr w:rsidR="00CB7355" w:rsidRPr="00CB7355" w14:paraId="1B8C9F51" w14:textId="77777777" w:rsidTr="00E941DC">
        <w:tc>
          <w:tcPr>
            <w:tcW w:w="1260" w:type="dxa"/>
            <w:tcBorders>
              <w:top w:val="single" w:sz="4" w:space="0" w:color="auto"/>
              <w:left w:val="single" w:sz="4" w:space="0" w:color="auto"/>
              <w:bottom w:val="single" w:sz="4" w:space="0" w:color="auto"/>
              <w:right w:val="single" w:sz="4" w:space="0" w:color="auto"/>
            </w:tcBorders>
          </w:tcPr>
          <w:p w14:paraId="3ACA099D"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23/116</w:t>
            </w:r>
          </w:p>
        </w:tc>
        <w:tc>
          <w:tcPr>
            <w:tcW w:w="9503" w:type="dxa"/>
            <w:gridSpan w:val="5"/>
            <w:tcBorders>
              <w:top w:val="single" w:sz="4" w:space="0" w:color="auto"/>
              <w:left w:val="single" w:sz="4" w:space="0" w:color="auto"/>
              <w:bottom w:val="single" w:sz="4" w:space="0" w:color="auto"/>
              <w:right w:val="single" w:sz="4" w:space="0" w:color="auto"/>
            </w:tcBorders>
          </w:tcPr>
          <w:p w14:paraId="73DFB12F"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To hear from members of the public (max 15 minutes /3 minutes per person)</w:t>
            </w:r>
          </w:p>
          <w:p w14:paraId="13362D27" w14:textId="514245E0" w:rsidR="002E4E50" w:rsidRPr="00491990" w:rsidRDefault="00491990" w:rsidP="00CB7355">
            <w:pPr>
              <w:pStyle w:val="BodyText"/>
              <w:rPr>
                <w:rFonts w:asciiTheme="minorHAnsi" w:hAnsiTheme="minorHAnsi" w:cstheme="minorHAnsi"/>
                <w:spacing w:val="-4"/>
              </w:rPr>
            </w:pPr>
            <w:r w:rsidRPr="00491990">
              <w:rPr>
                <w:rFonts w:asciiTheme="minorHAnsi" w:hAnsiTheme="minorHAnsi" w:cstheme="minorHAnsi"/>
                <w:spacing w:val="-4"/>
              </w:rPr>
              <w:t xml:space="preserve">A request was made for </w:t>
            </w:r>
            <w:r>
              <w:rPr>
                <w:rFonts w:asciiTheme="minorHAnsi" w:hAnsiTheme="minorHAnsi" w:cstheme="minorHAnsi"/>
                <w:spacing w:val="-4"/>
              </w:rPr>
              <w:t>the noticeboard at the allotments</w:t>
            </w:r>
            <w:r w:rsidR="008D38E4">
              <w:rPr>
                <w:rFonts w:asciiTheme="minorHAnsi" w:hAnsiTheme="minorHAnsi" w:cstheme="minorHAnsi"/>
                <w:spacing w:val="-4"/>
              </w:rPr>
              <w:t xml:space="preserve"> to be updated with the new terms &amp; conditions of tenancy, details </w:t>
            </w:r>
            <w:r w:rsidR="008B580F">
              <w:rPr>
                <w:rFonts w:asciiTheme="minorHAnsi" w:hAnsiTheme="minorHAnsi" w:cstheme="minorHAnsi"/>
                <w:spacing w:val="-4"/>
              </w:rPr>
              <w:t>regarding</w:t>
            </w:r>
            <w:r w:rsidR="008D38E4">
              <w:rPr>
                <w:rFonts w:asciiTheme="minorHAnsi" w:hAnsiTheme="minorHAnsi" w:cstheme="minorHAnsi"/>
                <w:spacing w:val="-4"/>
              </w:rPr>
              <w:t xml:space="preserve"> grounds maintenance &amp; </w:t>
            </w:r>
            <w:r w:rsidR="007655CF">
              <w:rPr>
                <w:rFonts w:asciiTheme="minorHAnsi" w:hAnsiTheme="minorHAnsi" w:cstheme="minorHAnsi"/>
                <w:spacing w:val="-4"/>
              </w:rPr>
              <w:t>details on how to register interest for an allotment</w:t>
            </w:r>
            <w:r w:rsidR="002E4E50">
              <w:rPr>
                <w:rFonts w:asciiTheme="minorHAnsi" w:hAnsiTheme="minorHAnsi" w:cstheme="minorHAnsi"/>
                <w:spacing w:val="-4"/>
              </w:rPr>
              <w:t>.  The Clerk will action these points</w:t>
            </w:r>
          </w:p>
          <w:p w14:paraId="679D6084" w14:textId="77777777" w:rsidR="00855DB5" w:rsidRPr="00CB7355" w:rsidRDefault="00855DB5" w:rsidP="00CB7355">
            <w:pPr>
              <w:pStyle w:val="BodyText"/>
              <w:rPr>
                <w:rFonts w:asciiTheme="minorHAnsi" w:hAnsiTheme="minorHAnsi" w:cstheme="minorHAnsi"/>
                <w:b/>
                <w:bCs/>
                <w:spacing w:val="-4"/>
              </w:rPr>
            </w:pPr>
          </w:p>
        </w:tc>
      </w:tr>
      <w:tr w:rsidR="00CB7355" w:rsidRPr="00CB7355" w14:paraId="3716CC88" w14:textId="77777777" w:rsidTr="00E941DC">
        <w:tc>
          <w:tcPr>
            <w:tcW w:w="1260" w:type="dxa"/>
            <w:tcBorders>
              <w:top w:val="single" w:sz="4" w:space="0" w:color="auto"/>
              <w:left w:val="single" w:sz="4" w:space="0" w:color="auto"/>
              <w:bottom w:val="single" w:sz="4" w:space="0" w:color="auto"/>
              <w:right w:val="single" w:sz="4" w:space="0" w:color="auto"/>
            </w:tcBorders>
          </w:tcPr>
          <w:p w14:paraId="7CC8A776"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lastRenderedPageBreak/>
              <w:t>23/117</w:t>
            </w:r>
          </w:p>
        </w:tc>
        <w:tc>
          <w:tcPr>
            <w:tcW w:w="9503" w:type="dxa"/>
            <w:gridSpan w:val="5"/>
            <w:tcBorders>
              <w:top w:val="single" w:sz="4" w:space="0" w:color="auto"/>
              <w:left w:val="single" w:sz="4" w:space="0" w:color="auto"/>
              <w:bottom w:val="single" w:sz="4" w:space="0" w:color="auto"/>
              <w:right w:val="single" w:sz="4" w:space="0" w:color="auto"/>
            </w:tcBorders>
          </w:tcPr>
          <w:p w14:paraId="38CD4D2F"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To receive County Councillor and Borough Councillors Reports</w:t>
            </w:r>
          </w:p>
        </w:tc>
      </w:tr>
      <w:tr w:rsidR="00CB7355" w:rsidRPr="00CB7355" w14:paraId="6DC57EA1" w14:textId="77777777" w:rsidTr="00E941DC">
        <w:tc>
          <w:tcPr>
            <w:tcW w:w="1260" w:type="dxa"/>
            <w:tcBorders>
              <w:top w:val="single" w:sz="4" w:space="0" w:color="auto"/>
              <w:left w:val="single" w:sz="4" w:space="0" w:color="auto"/>
              <w:bottom w:val="nil"/>
              <w:right w:val="single" w:sz="4" w:space="0" w:color="auto"/>
            </w:tcBorders>
          </w:tcPr>
          <w:p w14:paraId="00B149B0" w14:textId="77777777" w:rsidR="00CB7355" w:rsidRPr="00CB7355" w:rsidRDefault="00CB7355" w:rsidP="00CB7355">
            <w:pPr>
              <w:pStyle w:val="BodyText"/>
              <w:rPr>
                <w:rFonts w:asciiTheme="minorHAnsi" w:hAnsiTheme="minorHAnsi" w:cstheme="minorHAnsi"/>
                <w:b/>
                <w:bCs/>
                <w:spacing w:val="-4"/>
              </w:rPr>
            </w:pPr>
          </w:p>
        </w:tc>
        <w:tc>
          <w:tcPr>
            <w:tcW w:w="9503" w:type="dxa"/>
            <w:gridSpan w:val="5"/>
            <w:tcBorders>
              <w:top w:val="single" w:sz="4" w:space="0" w:color="auto"/>
              <w:left w:val="single" w:sz="4" w:space="0" w:color="auto"/>
              <w:bottom w:val="nil"/>
              <w:right w:val="single" w:sz="4" w:space="0" w:color="auto"/>
            </w:tcBorders>
          </w:tcPr>
          <w:p w14:paraId="2C6494F8"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117.1 County Councillor Kevin Bentley</w:t>
            </w:r>
          </w:p>
          <w:p w14:paraId="46B27894" w14:textId="77777777" w:rsidR="00596FCC" w:rsidRDefault="00042827" w:rsidP="00CB7355">
            <w:pPr>
              <w:pStyle w:val="BodyText"/>
              <w:rPr>
                <w:rFonts w:asciiTheme="minorHAnsi" w:hAnsiTheme="minorHAnsi" w:cstheme="minorHAnsi"/>
                <w:spacing w:val="-4"/>
              </w:rPr>
            </w:pPr>
            <w:r w:rsidRPr="007117A2">
              <w:rPr>
                <w:rFonts w:asciiTheme="minorHAnsi" w:hAnsiTheme="minorHAnsi" w:cstheme="minorHAnsi"/>
                <w:spacing w:val="-4"/>
              </w:rPr>
              <w:t>CC Kevin Bentley gave a brief report</w:t>
            </w:r>
            <w:r w:rsidR="00596FCC">
              <w:rPr>
                <w:rFonts w:asciiTheme="minorHAnsi" w:hAnsiTheme="minorHAnsi" w:cstheme="minorHAnsi"/>
                <w:spacing w:val="-4"/>
              </w:rPr>
              <w:t xml:space="preserve"> on the following topics;</w:t>
            </w:r>
          </w:p>
          <w:p w14:paraId="0FD1A502" w14:textId="77777777" w:rsidR="00CF249C" w:rsidRDefault="00033E75" w:rsidP="00033E75">
            <w:pPr>
              <w:pStyle w:val="BodyText"/>
              <w:numPr>
                <w:ilvl w:val="0"/>
                <w:numId w:val="2"/>
              </w:numPr>
              <w:ind w:left="360"/>
              <w:rPr>
                <w:rFonts w:asciiTheme="minorHAnsi" w:hAnsiTheme="minorHAnsi" w:cstheme="minorHAnsi"/>
                <w:spacing w:val="-4"/>
              </w:rPr>
            </w:pPr>
            <w:r>
              <w:rPr>
                <w:rFonts w:asciiTheme="minorHAnsi" w:hAnsiTheme="minorHAnsi" w:cstheme="minorHAnsi"/>
                <w:spacing w:val="-4"/>
              </w:rPr>
              <w:t>R</w:t>
            </w:r>
            <w:r w:rsidR="002E110D" w:rsidRPr="007117A2">
              <w:rPr>
                <w:rFonts w:asciiTheme="minorHAnsi" w:hAnsiTheme="minorHAnsi" w:cstheme="minorHAnsi"/>
                <w:spacing w:val="-4"/>
              </w:rPr>
              <w:t>e</w:t>
            </w:r>
            <w:r w:rsidR="00AE1C34">
              <w:rPr>
                <w:rFonts w:asciiTheme="minorHAnsi" w:hAnsiTheme="minorHAnsi" w:cstheme="minorHAnsi"/>
                <w:spacing w:val="-4"/>
              </w:rPr>
              <w:t>hous</w:t>
            </w:r>
            <w:r>
              <w:rPr>
                <w:rFonts w:asciiTheme="minorHAnsi" w:hAnsiTheme="minorHAnsi" w:cstheme="minorHAnsi"/>
                <w:spacing w:val="-4"/>
              </w:rPr>
              <w:t>ing</w:t>
            </w:r>
            <w:r w:rsidR="002E110D" w:rsidRPr="007117A2">
              <w:rPr>
                <w:rFonts w:asciiTheme="minorHAnsi" w:hAnsiTheme="minorHAnsi" w:cstheme="minorHAnsi"/>
                <w:spacing w:val="-4"/>
              </w:rPr>
              <w:t xml:space="preserve"> </w:t>
            </w:r>
            <w:r w:rsidR="00605318">
              <w:rPr>
                <w:rFonts w:asciiTheme="minorHAnsi" w:hAnsiTheme="minorHAnsi" w:cstheme="minorHAnsi"/>
                <w:spacing w:val="-4"/>
              </w:rPr>
              <w:t>refugees</w:t>
            </w:r>
            <w:r w:rsidR="002C4BC1">
              <w:rPr>
                <w:rFonts w:asciiTheme="minorHAnsi" w:hAnsiTheme="minorHAnsi" w:cstheme="minorHAnsi"/>
                <w:spacing w:val="-4"/>
              </w:rPr>
              <w:t xml:space="preserve"> from Afghanistan and Sudan who are here by way of invitation by the UK government</w:t>
            </w:r>
            <w:r w:rsidR="00700673">
              <w:rPr>
                <w:rFonts w:asciiTheme="minorHAnsi" w:hAnsiTheme="minorHAnsi" w:cstheme="minorHAnsi"/>
                <w:spacing w:val="-4"/>
              </w:rPr>
              <w:t xml:space="preserve">. </w:t>
            </w:r>
            <w:r w:rsidR="0081047B">
              <w:rPr>
                <w:rFonts w:asciiTheme="minorHAnsi" w:hAnsiTheme="minorHAnsi" w:cstheme="minorHAnsi"/>
                <w:spacing w:val="-4"/>
              </w:rPr>
              <w:t xml:space="preserve"> </w:t>
            </w:r>
          </w:p>
          <w:p w14:paraId="148CB810" w14:textId="2D9307CF" w:rsidR="00CB7355" w:rsidRDefault="00CF249C" w:rsidP="00033E75">
            <w:pPr>
              <w:pStyle w:val="BodyText"/>
              <w:numPr>
                <w:ilvl w:val="0"/>
                <w:numId w:val="2"/>
              </w:numPr>
              <w:ind w:left="360"/>
              <w:rPr>
                <w:rFonts w:asciiTheme="minorHAnsi" w:hAnsiTheme="minorHAnsi" w:cstheme="minorHAnsi"/>
                <w:spacing w:val="-4"/>
              </w:rPr>
            </w:pPr>
            <w:r>
              <w:rPr>
                <w:rFonts w:asciiTheme="minorHAnsi" w:hAnsiTheme="minorHAnsi" w:cstheme="minorHAnsi"/>
                <w:spacing w:val="-4"/>
              </w:rPr>
              <w:t xml:space="preserve">Planned use of the old RAF base at Wethersfield </w:t>
            </w:r>
            <w:r w:rsidR="00EE31B1">
              <w:rPr>
                <w:rFonts w:asciiTheme="minorHAnsi" w:hAnsiTheme="minorHAnsi" w:cstheme="minorHAnsi"/>
                <w:spacing w:val="-4"/>
              </w:rPr>
              <w:t xml:space="preserve">for housing </w:t>
            </w:r>
            <w:r w:rsidR="0081047B">
              <w:rPr>
                <w:rFonts w:asciiTheme="minorHAnsi" w:hAnsiTheme="minorHAnsi" w:cstheme="minorHAnsi"/>
                <w:spacing w:val="-4"/>
              </w:rPr>
              <w:t>seeking asylum</w:t>
            </w:r>
          </w:p>
          <w:p w14:paraId="4C6AB741" w14:textId="16BEA6D2" w:rsidR="00033E75" w:rsidRDefault="001F431D" w:rsidP="00033E75">
            <w:pPr>
              <w:pStyle w:val="BodyText"/>
              <w:numPr>
                <w:ilvl w:val="0"/>
                <w:numId w:val="2"/>
              </w:numPr>
              <w:ind w:left="360"/>
              <w:rPr>
                <w:rFonts w:asciiTheme="minorHAnsi" w:hAnsiTheme="minorHAnsi" w:cstheme="minorHAnsi"/>
                <w:spacing w:val="-4"/>
              </w:rPr>
            </w:pPr>
            <w:r>
              <w:rPr>
                <w:rFonts w:asciiTheme="minorHAnsi" w:hAnsiTheme="minorHAnsi" w:cstheme="minorHAnsi"/>
                <w:spacing w:val="-4"/>
              </w:rPr>
              <w:t>Scheme for repairing potholes is active</w:t>
            </w:r>
            <w:r w:rsidR="00745773">
              <w:rPr>
                <w:rFonts w:asciiTheme="minorHAnsi" w:hAnsiTheme="minorHAnsi" w:cstheme="minorHAnsi"/>
                <w:spacing w:val="-4"/>
              </w:rPr>
              <w:t>. Request to CC Kevin Bentley for pothole repair</w:t>
            </w:r>
          </w:p>
          <w:p w14:paraId="5C154590" w14:textId="490CA607" w:rsidR="00B84B30" w:rsidRDefault="00B84B30" w:rsidP="00033E75">
            <w:pPr>
              <w:pStyle w:val="BodyText"/>
              <w:numPr>
                <w:ilvl w:val="0"/>
                <w:numId w:val="2"/>
              </w:numPr>
              <w:ind w:left="360"/>
              <w:rPr>
                <w:rFonts w:asciiTheme="minorHAnsi" w:hAnsiTheme="minorHAnsi" w:cstheme="minorHAnsi"/>
                <w:spacing w:val="-4"/>
              </w:rPr>
            </w:pPr>
            <w:r>
              <w:rPr>
                <w:rFonts w:asciiTheme="minorHAnsi" w:hAnsiTheme="minorHAnsi" w:cstheme="minorHAnsi"/>
                <w:spacing w:val="-4"/>
              </w:rPr>
              <w:t>Improvement scheme for footpaths</w:t>
            </w:r>
            <w:r w:rsidR="005404E7">
              <w:rPr>
                <w:rFonts w:asciiTheme="minorHAnsi" w:hAnsiTheme="minorHAnsi" w:cstheme="minorHAnsi"/>
                <w:spacing w:val="-4"/>
              </w:rPr>
              <w:t xml:space="preserve">. </w:t>
            </w:r>
            <w:r w:rsidR="00745773">
              <w:rPr>
                <w:rFonts w:asciiTheme="minorHAnsi" w:hAnsiTheme="minorHAnsi" w:cstheme="minorHAnsi"/>
                <w:spacing w:val="-4"/>
              </w:rPr>
              <w:t xml:space="preserve">Requests to CC John Jowers </w:t>
            </w:r>
            <w:r w:rsidR="00D57311">
              <w:rPr>
                <w:rFonts w:asciiTheme="minorHAnsi" w:hAnsiTheme="minorHAnsi" w:cstheme="minorHAnsi"/>
                <w:spacing w:val="-4"/>
              </w:rPr>
              <w:t>for footpath defects.</w:t>
            </w:r>
          </w:p>
          <w:p w14:paraId="0DB3C3A7" w14:textId="14CE3788" w:rsidR="00D57311" w:rsidRDefault="00D57311" w:rsidP="00033E75">
            <w:pPr>
              <w:pStyle w:val="BodyText"/>
              <w:numPr>
                <w:ilvl w:val="0"/>
                <w:numId w:val="2"/>
              </w:numPr>
              <w:ind w:left="360"/>
              <w:rPr>
                <w:rFonts w:asciiTheme="minorHAnsi" w:hAnsiTheme="minorHAnsi" w:cstheme="minorHAnsi"/>
                <w:spacing w:val="-4"/>
              </w:rPr>
            </w:pPr>
            <w:r>
              <w:rPr>
                <w:rFonts w:asciiTheme="minorHAnsi" w:hAnsiTheme="minorHAnsi" w:cstheme="minorHAnsi"/>
                <w:spacing w:val="-4"/>
              </w:rPr>
              <w:t>Locality budget open</w:t>
            </w:r>
            <w:r w:rsidR="00AC30B5">
              <w:rPr>
                <w:rFonts w:asciiTheme="minorHAnsi" w:hAnsiTheme="minorHAnsi" w:cstheme="minorHAnsi"/>
                <w:spacing w:val="-4"/>
              </w:rPr>
              <w:t xml:space="preserve"> @ 2k per City </w:t>
            </w:r>
            <w:r w:rsidR="00B139B2">
              <w:rPr>
                <w:rFonts w:asciiTheme="minorHAnsi" w:hAnsiTheme="minorHAnsi" w:cstheme="minorHAnsi"/>
                <w:spacing w:val="-4"/>
              </w:rPr>
              <w:t>Councillor, 5k per County Councillor</w:t>
            </w:r>
          </w:p>
          <w:p w14:paraId="54B8E4A6" w14:textId="0BA0569F" w:rsidR="00596FCC" w:rsidRPr="003A2906" w:rsidRDefault="007E63AD" w:rsidP="00033E75">
            <w:pPr>
              <w:pStyle w:val="BodyText"/>
              <w:numPr>
                <w:ilvl w:val="0"/>
                <w:numId w:val="2"/>
              </w:numPr>
              <w:ind w:left="360"/>
              <w:rPr>
                <w:rFonts w:asciiTheme="minorHAnsi" w:hAnsiTheme="minorHAnsi" w:cstheme="minorHAnsi"/>
                <w:spacing w:val="-4"/>
              </w:rPr>
            </w:pPr>
            <w:r>
              <w:rPr>
                <w:rFonts w:asciiTheme="minorHAnsi" w:hAnsiTheme="minorHAnsi" w:cstheme="minorHAnsi"/>
                <w:spacing w:val="-4"/>
              </w:rPr>
              <w:t>A</w:t>
            </w:r>
            <w:r w:rsidR="002A1810">
              <w:rPr>
                <w:rFonts w:asciiTheme="minorHAnsi" w:hAnsiTheme="minorHAnsi" w:cstheme="minorHAnsi"/>
                <w:spacing w:val="-4"/>
              </w:rPr>
              <w:t>pplications open for</w:t>
            </w:r>
            <w:r>
              <w:rPr>
                <w:rFonts w:asciiTheme="minorHAnsi" w:hAnsiTheme="minorHAnsi" w:cstheme="minorHAnsi"/>
                <w:spacing w:val="-4"/>
              </w:rPr>
              <w:t xml:space="preserve"> the</w:t>
            </w:r>
            <w:r w:rsidR="002A1810">
              <w:rPr>
                <w:rFonts w:asciiTheme="minorHAnsi" w:hAnsiTheme="minorHAnsi" w:cstheme="minorHAnsi"/>
                <w:spacing w:val="-4"/>
              </w:rPr>
              <w:t xml:space="preserve"> CIF</w:t>
            </w:r>
            <w:r>
              <w:rPr>
                <w:rFonts w:asciiTheme="minorHAnsi" w:hAnsiTheme="minorHAnsi" w:cstheme="minorHAnsi"/>
                <w:spacing w:val="-4"/>
              </w:rPr>
              <w:t xml:space="preserve"> fund</w:t>
            </w:r>
            <w:r w:rsidR="002A1810">
              <w:rPr>
                <w:rFonts w:asciiTheme="minorHAnsi" w:hAnsiTheme="minorHAnsi" w:cstheme="minorHAnsi"/>
                <w:spacing w:val="-4"/>
              </w:rPr>
              <w:t xml:space="preserve">  via the EALC </w:t>
            </w:r>
            <w:r>
              <w:rPr>
                <w:rFonts w:asciiTheme="minorHAnsi" w:hAnsiTheme="minorHAnsi" w:cstheme="minorHAnsi"/>
                <w:spacing w:val="-4"/>
              </w:rPr>
              <w:t xml:space="preserve">for grants </w:t>
            </w:r>
            <w:r w:rsidR="00C613C5">
              <w:rPr>
                <w:rFonts w:asciiTheme="minorHAnsi" w:hAnsiTheme="minorHAnsi" w:cstheme="minorHAnsi"/>
                <w:spacing w:val="-4"/>
              </w:rPr>
              <w:t>up to</w:t>
            </w:r>
            <w:r>
              <w:rPr>
                <w:rFonts w:asciiTheme="minorHAnsi" w:hAnsiTheme="minorHAnsi" w:cstheme="minorHAnsi"/>
                <w:spacing w:val="-4"/>
              </w:rPr>
              <w:t xml:space="preserve"> 10</w:t>
            </w:r>
            <w:r w:rsidR="008141A0">
              <w:rPr>
                <w:rFonts w:asciiTheme="minorHAnsi" w:hAnsiTheme="minorHAnsi" w:cstheme="minorHAnsi"/>
                <w:spacing w:val="-4"/>
              </w:rPr>
              <w:t>k but closing date is 15</w:t>
            </w:r>
            <w:r w:rsidR="008141A0" w:rsidRPr="008141A0">
              <w:rPr>
                <w:rFonts w:asciiTheme="minorHAnsi" w:hAnsiTheme="minorHAnsi" w:cstheme="minorHAnsi"/>
                <w:spacing w:val="-4"/>
                <w:vertAlign w:val="superscript"/>
              </w:rPr>
              <w:t>th</w:t>
            </w:r>
            <w:r w:rsidR="008141A0">
              <w:rPr>
                <w:rFonts w:asciiTheme="minorHAnsi" w:hAnsiTheme="minorHAnsi" w:cstheme="minorHAnsi"/>
                <w:spacing w:val="-4"/>
              </w:rPr>
              <w:t xml:space="preserve"> August and a supporting letter from your County Councillor is required.</w:t>
            </w:r>
          </w:p>
          <w:p w14:paraId="39685D70" w14:textId="77777777" w:rsidR="00596FCC" w:rsidRDefault="002F57A9" w:rsidP="00CB7355">
            <w:pPr>
              <w:pStyle w:val="BodyText"/>
              <w:rPr>
                <w:rFonts w:asciiTheme="minorHAnsi" w:hAnsiTheme="minorHAnsi" w:cstheme="minorHAnsi"/>
                <w:b/>
                <w:bCs/>
                <w:spacing w:val="-4"/>
              </w:rPr>
            </w:pPr>
            <w:r w:rsidRPr="003A2906">
              <w:rPr>
                <w:rFonts w:asciiTheme="minorHAnsi" w:hAnsiTheme="minorHAnsi" w:cstheme="minorHAnsi"/>
                <w:b/>
                <w:bCs/>
                <w:spacing w:val="-4"/>
              </w:rPr>
              <w:t>CC Kevin Bentley left the meeting at 7.</w:t>
            </w:r>
            <w:r w:rsidR="003A2906" w:rsidRPr="003A2906">
              <w:rPr>
                <w:rFonts w:asciiTheme="minorHAnsi" w:hAnsiTheme="minorHAnsi" w:cstheme="minorHAnsi"/>
                <w:b/>
                <w:bCs/>
                <w:spacing w:val="-4"/>
              </w:rPr>
              <w:t>58pm</w:t>
            </w:r>
          </w:p>
          <w:p w14:paraId="29B3B222" w14:textId="5FED92FF" w:rsidR="003A2906" w:rsidRPr="00CB7355" w:rsidRDefault="003A2906" w:rsidP="00CB7355">
            <w:pPr>
              <w:pStyle w:val="BodyText"/>
              <w:rPr>
                <w:rFonts w:asciiTheme="minorHAnsi" w:hAnsiTheme="minorHAnsi" w:cstheme="minorHAnsi"/>
                <w:b/>
                <w:bCs/>
                <w:spacing w:val="-4"/>
              </w:rPr>
            </w:pPr>
          </w:p>
        </w:tc>
      </w:tr>
      <w:tr w:rsidR="00CB7355" w:rsidRPr="00CB7355" w14:paraId="7767DBBA" w14:textId="77777777" w:rsidTr="00E941DC">
        <w:tc>
          <w:tcPr>
            <w:tcW w:w="1260" w:type="dxa"/>
            <w:tcBorders>
              <w:top w:val="nil"/>
              <w:left w:val="single" w:sz="4" w:space="0" w:color="auto"/>
              <w:bottom w:val="single" w:sz="4" w:space="0" w:color="auto"/>
              <w:right w:val="single" w:sz="4" w:space="0" w:color="auto"/>
            </w:tcBorders>
          </w:tcPr>
          <w:p w14:paraId="4C97D87E" w14:textId="77777777" w:rsidR="00CB7355" w:rsidRPr="00CB7355" w:rsidRDefault="00CB7355" w:rsidP="00CB7355">
            <w:pPr>
              <w:pStyle w:val="BodyText"/>
              <w:rPr>
                <w:rFonts w:asciiTheme="minorHAnsi" w:hAnsiTheme="minorHAnsi" w:cstheme="minorHAnsi"/>
                <w:b/>
                <w:bCs/>
                <w:spacing w:val="-4"/>
              </w:rPr>
            </w:pPr>
          </w:p>
        </w:tc>
        <w:tc>
          <w:tcPr>
            <w:tcW w:w="9503" w:type="dxa"/>
            <w:gridSpan w:val="5"/>
            <w:tcBorders>
              <w:top w:val="nil"/>
              <w:left w:val="single" w:sz="4" w:space="0" w:color="auto"/>
              <w:bottom w:val="single" w:sz="4" w:space="0" w:color="auto"/>
              <w:right w:val="single" w:sz="4" w:space="0" w:color="auto"/>
            </w:tcBorders>
          </w:tcPr>
          <w:p w14:paraId="78592E84"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117.2 Borough Councillors Andrew Ellis &amp; Jackie McLean</w:t>
            </w:r>
          </w:p>
          <w:p w14:paraId="7C97F558" w14:textId="77777777" w:rsidR="00CB7355" w:rsidRPr="003A2906" w:rsidRDefault="003A2906" w:rsidP="00CB7355">
            <w:pPr>
              <w:pStyle w:val="BodyText"/>
              <w:rPr>
                <w:rFonts w:asciiTheme="minorHAnsi" w:hAnsiTheme="minorHAnsi" w:cstheme="minorHAnsi"/>
                <w:spacing w:val="-4"/>
              </w:rPr>
            </w:pPr>
            <w:r w:rsidRPr="003A2906">
              <w:rPr>
                <w:rFonts w:asciiTheme="minorHAnsi" w:hAnsiTheme="minorHAnsi" w:cstheme="minorHAnsi"/>
                <w:spacing w:val="-4"/>
              </w:rPr>
              <w:t>Not in attendance</w:t>
            </w:r>
          </w:p>
          <w:p w14:paraId="105A6881" w14:textId="4DAE6B9E" w:rsidR="003A2906" w:rsidRPr="00CB7355" w:rsidRDefault="003A2906" w:rsidP="00CB7355">
            <w:pPr>
              <w:pStyle w:val="BodyText"/>
              <w:rPr>
                <w:rFonts w:asciiTheme="minorHAnsi" w:hAnsiTheme="minorHAnsi" w:cstheme="minorHAnsi"/>
                <w:b/>
                <w:bCs/>
                <w:spacing w:val="-4"/>
              </w:rPr>
            </w:pPr>
          </w:p>
        </w:tc>
      </w:tr>
      <w:tr w:rsidR="00CB7355" w:rsidRPr="00CB7355" w14:paraId="5AEA13BB" w14:textId="77777777" w:rsidTr="00E941DC">
        <w:tc>
          <w:tcPr>
            <w:tcW w:w="1260" w:type="dxa"/>
            <w:tcBorders>
              <w:top w:val="single" w:sz="4" w:space="0" w:color="auto"/>
              <w:left w:val="single" w:sz="4" w:space="0" w:color="auto"/>
              <w:bottom w:val="single" w:sz="4" w:space="0" w:color="auto"/>
              <w:right w:val="single" w:sz="4" w:space="0" w:color="auto"/>
            </w:tcBorders>
          </w:tcPr>
          <w:p w14:paraId="6665579E"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23/118</w:t>
            </w:r>
          </w:p>
        </w:tc>
        <w:tc>
          <w:tcPr>
            <w:tcW w:w="9503" w:type="dxa"/>
            <w:gridSpan w:val="5"/>
            <w:tcBorders>
              <w:top w:val="single" w:sz="4" w:space="0" w:color="auto"/>
              <w:left w:val="single" w:sz="4" w:space="0" w:color="auto"/>
              <w:bottom w:val="single" w:sz="4" w:space="0" w:color="auto"/>
              <w:right w:val="single" w:sz="4" w:space="0" w:color="auto"/>
            </w:tcBorders>
          </w:tcPr>
          <w:p w14:paraId="58DF3BB6"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Clerks Report</w:t>
            </w:r>
          </w:p>
          <w:p w14:paraId="0702A3DD"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Nothing outside of agenda items</w:t>
            </w:r>
          </w:p>
          <w:p w14:paraId="0B551A99" w14:textId="77777777" w:rsidR="00CB7355" w:rsidRPr="00CB7355" w:rsidRDefault="00CB7355" w:rsidP="00CB7355">
            <w:pPr>
              <w:pStyle w:val="BodyText"/>
              <w:rPr>
                <w:rFonts w:asciiTheme="minorHAnsi" w:hAnsiTheme="minorHAnsi" w:cstheme="minorHAnsi"/>
                <w:b/>
                <w:bCs/>
                <w:spacing w:val="-4"/>
              </w:rPr>
            </w:pPr>
          </w:p>
        </w:tc>
      </w:tr>
      <w:tr w:rsidR="00CB7355" w:rsidRPr="00CB7355" w14:paraId="02AF24B9" w14:textId="77777777" w:rsidTr="002F57A9">
        <w:tc>
          <w:tcPr>
            <w:tcW w:w="1260" w:type="dxa"/>
            <w:tcBorders>
              <w:top w:val="single" w:sz="4" w:space="0" w:color="auto"/>
              <w:left w:val="single" w:sz="4" w:space="0" w:color="auto"/>
              <w:bottom w:val="single" w:sz="4" w:space="0" w:color="auto"/>
              <w:right w:val="single" w:sz="4" w:space="0" w:color="auto"/>
            </w:tcBorders>
          </w:tcPr>
          <w:p w14:paraId="6103D6F5"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23/119</w:t>
            </w:r>
          </w:p>
        </w:tc>
        <w:tc>
          <w:tcPr>
            <w:tcW w:w="9503" w:type="dxa"/>
            <w:gridSpan w:val="5"/>
            <w:tcBorders>
              <w:top w:val="single" w:sz="4" w:space="0" w:color="auto"/>
              <w:left w:val="single" w:sz="4" w:space="0" w:color="auto"/>
              <w:bottom w:val="single" w:sz="4" w:space="0" w:color="auto"/>
              <w:right w:val="single" w:sz="4" w:space="0" w:color="auto"/>
            </w:tcBorders>
          </w:tcPr>
          <w:p w14:paraId="6B5A4FAA"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Finance</w:t>
            </w:r>
          </w:p>
        </w:tc>
      </w:tr>
      <w:tr w:rsidR="00CB7355" w:rsidRPr="00CB7355" w14:paraId="2F69807B" w14:textId="77777777" w:rsidTr="00E941DC">
        <w:tc>
          <w:tcPr>
            <w:tcW w:w="1260" w:type="dxa"/>
            <w:tcBorders>
              <w:top w:val="single" w:sz="4" w:space="0" w:color="auto"/>
              <w:left w:val="single" w:sz="4" w:space="0" w:color="auto"/>
              <w:bottom w:val="nil"/>
              <w:right w:val="single" w:sz="4" w:space="0" w:color="auto"/>
            </w:tcBorders>
          </w:tcPr>
          <w:p w14:paraId="14207958"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nil"/>
              <w:right w:val="single" w:sz="4" w:space="0" w:color="auto"/>
            </w:tcBorders>
          </w:tcPr>
          <w:p w14:paraId="3CDBD7EC"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119.1</w:t>
            </w:r>
          </w:p>
        </w:tc>
        <w:tc>
          <w:tcPr>
            <w:tcW w:w="8532" w:type="dxa"/>
            <w:gridSpan w:val="4"/>
            <w:tcBorders>
              <w:top w:val="single" w:sz="4" w:space="0" w:color="auto"/>
              <w:left w:val="single" w:sz="4" w:space="0" w:color="auto"/>
              <w:bottom w:val="nil"/>
              <w:right w:val="single" w:sz="4" w:space="0" w:color="auto"/>
            </w:tcBorders>
          </w:tcPr>
          <w:p w14:paraId="58F756FE"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Statement of Accounts from RFO</w:t>
            </w:r>
          </w:p>
          <w:p w14:paraId="23D13B72" w14:textId="6466BD07" w:rsidR="00CB7355" w:rsidRPr="00CB7355" w:rsidRDefault="005951EE" w:rsidP="00CB7355">
            <w:pPr>
              <w:pStyle w:val="BodyText"/>
              <w:rPr>
                <w:rFonts w:asciiTheme="minorHAnsi" w:hAnsiTheme="minorHAnsi" w:cstheme="minorHAnsi"/>
                <w:spacing w:val="-4"/>
              </w:rPr>
            </w:pPr>
            <w:r>
              <w:rPr>
                <w:rFonts w:asciiTheme="minorHAnsi" w:hAnsiTheme="minorHAnsi" w:cstheme="minorHAnsi"/>
                <w:spacing w:val="-4"/>
              </w:rPr>
              <w:t xml:space="preserve">Request had been received from </w:t>
            </w:r>
            <w:r w:rsidR="00CB7355" w:rsidRPr="00CB7355">
              <w:rPr>
                <w:rFonts w:asciiTheme="minorHAnsi" w:hAnsiTheme="minorHAnsi" w:cstheme="minorHAnsi"/>
                <w:spacing w:val="-4"/>
              </w:rPr>
              <w:t xml:space="preserve">Push Energy </w:t>
            </w:r>
            <w:r>
              <w:rPr>
                <w:rFonts w:asciiTheme="minorHAnsi" w:hAnsiTheme="minorHAnsi" w:cstheme="minorHAnsi"/>
                <w:spacing w:val="-4"/>
              </w:rPr>
              <w:t>advising payment of £1250 had been made in error and was not part of the agreed contract. Council approved for this payment to be refunded.</w:t>
            </w:r>
          </w:p>
          <w:p w14:paraId="2CE250D8"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Update on changes to banking mandate with Barclays &amp; alternative service providers.</w:t>
            </w:r>
          </w:p>
          <w:p w14:paraId="01442C70"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 </w:t>
            </w:r>
          </w:p>
        </w:tc>
      </w:tr>
      <w:tr w:rsidR="00CB7355" w:rsidRPr="00CB7355" w14:paraId="11198324" w14:textId="77777777" w:rsidTr="002F57A9">
        <w:tc>
          <w:tcPr>
            <w:tcW w:w="1260" w:type="dxa"/>
            <w:tcBorders>
              <w:top w:val="nil"/>
              <w:left w:val="single" w:sz="4" w:space="0" w:color="auto"/>
              <w:bottom w:val="single" w:sz="4" w:space="0" w:color="auto"/>
              <w:right w:val="single" w:sz="4" w:space="0" w:color="auto"/>
            </w:tcBorders>
          </w:tcPr>
          <w:p w14:paraId="7D72C692"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nil"/>
              <w:left w:val="single" w:sz="4" w:space="0" w:color="auto"/>
              <w:bottom w:val="single" w:sz="4" w:space="0" w:color="auto"/>
              <w:right w:val="single" w:sz="4" w:space="0" w:color="auto"/>
            </w:tcBorders>
          </w:tcPr>
          <w:p w14:paraId="3738DD37"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119.2</w:t>
            </w:r>
          </w:p>
        </w:tc>
        <w:tc>
          <w:tcPr>
            <w:tcW w:w="6755" w:type="dxa"/>
            <w:gridSpan w:val="3"/>
            <w:tcBorders>
              <w:top w:val="nil"/>
              <w:left w:val="single" w:sz="4" w:space="0" w:color="auto"/>
              <w:bottom w:val="single" w:sz="4" w:space="0" w:color="auto"/>
              <w:right w:val="single" w:sz="4" w:space="0" w:color="auto"/>
            </w:tcBorders>
          </w:tcPr>
          <w:p w14:paraId="629A0D89"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Receipts for month May 2023</w:t>
            </w:r>
          </w:p>
          <w:p w14:paraId="1B8B671E" w14:textId="388C8C8B" w:rsidR="00E04772" w:rsidRPr="00CB7355" w:rsidRDefault="00E04772" w:rsidP="00CB7355">
            <w:pPr>
              <w:pStyle w:val="BodyText"/>
              <w:rPr>
                <w:rFonts w:asciiTheme="minorHAnsi" w:hAnsiTheme="minorHAnsi" w:cstheme="minorHAnsi"/>
                <w:spacing w:val="-4"/>
              </w:rPr>
            </w:pPr>
            <w:r w:rsidRPr="005951EE">
              <w:rPr>
                <w:rFonts w:asciiTheme="minorHAnsi" w:hAnsiTheme="minorHAnsi" w:cstheme="minorHAnsi"/>
                <w:spacing w:val="-4"/>
              </w:rPr>
              <w:t>Interest on reserve account</w:t>
            </w:r>
          </w:p>
        </w:tc>
        <w:tc>
          <w:tcPr>
            <w:tcW w:w="1777" w:type="dxa"/>
            <w:tcBorders>
              <w:top w:val="nil"/>
              <w:left w:val="single" w:sz="4" w:space="0" w:color="auto"/>
              <w:bottom w:val="single" w:sz="4" w:space="0" w:color="auto"/>
              <w:right w:val="single" w:sz="4" w:space="0" w:color="auto"/>
            </w:tcBorders>
          </w:tcPr>
          <w:p w14:paraId="4DFF9F19" w14:textId="77777777" w:rsidR="00CB7355" w:rsidRPr="00CB7355" w:rsidRDefault="00CB7355" w:rsidP="00CB7355">
            <w:pPr>
              <w:pStyle w:val="BodyText"/>
              <w:rPr>
                <w:rFonts w:asciiTheme="minorHAnsi" w:hAnsiTheme="minorHAnsi" w:cstheme="minorHAnsi"/>
                <w:spacing w:val="-4"/>
              </w:rPr>
            </w:pPr>
          </w:p>
          <w:p w14:paraId="62875A92" w14:textId="66D2F6B9" w:rsidR="00CB7355" w:rsidRPr="00CB7355" w:rsidRDefault="00DC7DD8" w:rsidP="00E04772">
            <w:pPr>
              <w:pStyle w:val="BodyText"/>
              <w:jc w:val="right"/>
              <w:rPr>
                <w:rFonts w:asciiTheme="minorHAnsi" w:hAnsiTheme="minorHAnsi" w:cstheme="minorHAnsi"/>
                <w:spacing w:val="-4"/>
              </w:rPr>
            </w:pPr>
            <w:r w:rsidRPr="005951EE">
              <w:rPr>
                <w:rFonts w:asciiTheme="minorHAnsi" w:hAnsiTheme="minorHAnsi" w:cstheme="minorHAnsi"/>
                <w:spacing w:val="-4"/>
              </w:rPr>
              <w:t>25.61</w:t>
            </w:r>
          </w:p>
          <w:p w14:paraId="7DAA80BB" w14:textId="77777777" w:rsidR="00CB7355" w:rsidRPr="00CB7355" w:rsidRDefault="00CB7355" w:rsidP="00CB7355">
            <w:pPr>
              <w:pStyle w:val="BodyText"/>
              <w:rPr>
                <w:rFonts w:asciiTheme="minorHAnsi" w:hAnsiTheme="minorHAnsi" w:cstheme="minorHAnsi"/>
                <w:spacing w:val="-4"/>
              </w:rPr>
            </w:pPr>
          </w:p>
        </w:tc>
      </w:tr>
      <w:tr w:rsidR="00CB7355" w:rsidRPr="00CB7355" w14:paraId="35EF3A85" w14:textId="77777777" w:rsidTr="002F57A9">
        <w:tc>
          <w:tcPr>
            <w:tcW w:w="1260" w:type="dxa"/>
            <w:tcBorders>
              <w:top w:val="single" w:sz="4" w:space="0" w:color="auto"/>
              <w:left w:val="single" w:sz="4" w:space="0" w:color="auto"/>
              <w:bottom w:val="single" w:sz="4" w:space="0" w:color="auto"/>
              <w:right w:val="single" w:sz="4" w:space="0" w:color="auto"/>
            </w:tcBorders>
          </w:tcPr>
          <w:p w14:paraId="1AC8C3A3" w14:textId="77777777" w:rsidR="00CB7355" w:rsidRPr="00CB7355" w:rsidRDefault="00CB7355" w:rsidP="00CB7355">
            <w:pPr>
              <w:pStyle w:val="BodyText"/>
              <w:rPr>
                <w:rFonts w:asciiTheme="minorHAnsi" w:hAnsiTheme="minorHAnsi" w:cstheme="minorHAnsi"/>
                <w:b/>
                <w:bCs/>
                <w:spacing w:val="-4"/>
              </w:rPr>
            </w:pPr>
            <w:bookmarkStart w:id="1" w:name="_Hlk124510580"/>
          </w:p>
        </w:tc>
        <w:tc>
          <w:tcPr>
            <w:tcW w:w="971" w:type="dxa"/>
            <w:tcBorders>
              <w:top w:val="single" w:sz="4" w:space="0" w:color="auto"/>
              <w:left w:val="single" w:sz="4" w:space="0" w:color="auto"/>
              <w:bottom w:val="single" w:sz="4" w:space="0" w:color="auto"/>
              <w:right w:val="single" w:sz="4" w:space="0" w:color="auto"/>
            </w:tcBorders>
          </w:tcPr>
          <w:p w14:paraId="2306099A"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 </w:t>
            </w:r>
          </w:p>
        </w:tc>
        <w:tc>
          <w:tcPr>
            <w:tcW w:w="6755" w:type="dxa"/>
            <w:gridSpan w:val="3"/>
            <w:tcBorders>
              <w:top w:val="single" w:sz="4" w:space="0" w:color="auto"/>
              <w:left w:val="single" w:sz="4" w:space="0" w:color="auto"/>
              <w:bottom w:val="single" w:sz="4" w:space="0" w:color="auto"/>
              <w:right w:val="single" w:sz="4" w:space="0" w:color="auto"/>
            </w:tcBorders>
          </w:tcPr>
          <w:p w14:paraId="39AB1410" w14:textId="05C6E8DB" w:rsidR="00CB7355" w:rsidRPr="00CB7355" w:rsidRDefault="00CB7355" w:rsidP="00722045">
            <w:pPr>
              <w:pStyle w:val="BodyText"/>
              <w:jc w:val="right"/>
              <w:rPr>
                <w:rFonts w:asciiTheme="minorHAnsi" w:hAnsiTheme="minorHAnsi" w:cstheme="minorHAnsi"/>
                <w:b/>
                <w:bCs/>
                <w:spacing w:val="-4"/>
              </w:rPr>
            </w:pPr>
            <w:r w:rsidRPr="00CB7355">
              <w:rPr>
                <w:rFonts w:asciiTheme="minorHAnsi" w:hAnsiTheme="minorHAnsi" w:cstheme="minorHAnsi"/>
                <w:b/>
                <w:bCs/>
                <w:spacing w:val="-4"/>
              </w:rPr>
              <w:t xml:space="preserve">                                                                             </w:t>
            </w:r>
            <w:r w:rsidRPr="00CB7355">
              <w:rPr>
                <w:rFonts w:asciiTheme="minorHAnsi" w:hAnsiTheme="minorHAnsi" w:cstheme="minorHAnsi"/>
                <w:b/>
                <w:bCs/>
                <w:spacing w:val="-4"/>
              </w:rPr>
              <w:tab/>
              <w:t xml:space="preserve">                               </w:t>
            </w:r>
            <w:r w:rsidR="00722045">
              <w:rPr>
                <w:rFonts w:asciiTheme="minorHAnsi" w:hAnsiTheme="minorHAnsi" w:cstheme="minorHAnsi"/>
                <w:b/>
                <w:bCs/>
                <w:spacing w:val="-4"/>
              </w:rPr>
              <w:t>Total</w:t>
            </w:r>
          </w:p>
        </w:tc>
        <w:tc>
          <w:tcPr>
            <w:tcW w:w="1777" w:type="dxa"/>
            <w:tcBorders>
              <w:top w:val="single" w:sz="4" w:space="0" w:color="auto"/>
              <w:left w:val="single" w:sz="4" w:space="0" w:color="auto"/>
              <w:bottom w:val="single" w:sz="4" w:space="0" w:color="auto"/>
              <w:right w:val="single" w:sz="4" w:space="0" w:color="auto"/>
            </w:tcBorders>
          </w:tcPr>
          <w:p w14:paraId="732D8FB6" w14:textId="2D39487E" w:rsidR="00CB7355" w:rsidRPr="00CB7355" w:rsidRDefault="00CB7355" w:rsidP="00E04772">
            <w:pPr>
              <w:pStyle w:val="BodyText"/>
              <w:jc w:val="right"/>
              <w:rPr>
                <w:rFonts w:asciiTheme="minorHAnsi" w:hAnsiTheme="minorHAnsi" w:cstheme="minorHAnsi"/>
                <w:spacing w:val="-4"/>
              </w:rPr>
            </w:pPr>
            <w:r w:rsidRPr="00CB7355">
              <w:rPr>
                <w:rFonts w:asciiTheme="minorHAnsi" w:hAnsiTheme="minorHAnsi" w:cstheme="minorHAnsi"/>
                <w:spacing w:val="-4"/>
              </w:rPr>
              <w:t xml:space="preserve">£  </w:t>
            </w:r>
            <w:r w:rsidR="00E04772" w:rsidRPr="005951EE">
              <w:rPr>
                <w:rFonts w:asciiTheme="minorHAnsi" w:hAnsiTheme="minorHAnsi" w:cstheme="minorHAnsi"/>
                <w:spacing w:val="-4"/>
              </w:rPr>
              <w:t>25.61</w:t>
            </w:r>
          </w:p>
        </w:tc>
      </w:tr>
      <w:bookmarkEnd w:id="1"/>
      <w:tr w:rsidR="00CB7355" w:rsidRPr="00CB7355" w14:paraId="1CAC071E" w14:textId="77777777" w:rsidTr="002F57A9">
        <w:tc>
          <w:tcPr>
            <w:tcW w:w="1260" w:type="dxa"/>
            <w:tcBorders>
              <w:top w:val="single" w:sz="4" w:space="0" w:color="auto"/>
              <w:left w:val="single" w:sz="4" w:space="0" w:color="auto"/>
              <w:bottom w:val="single" w:sz="4" w:space="0" w:color="auto"/>
              <w:right w:val="single" w:sz="4" w:space="0" w:color="auto"/>
            </w:tcBorders>
          </w:tcPr>
          <w:p w14:paraId="35A4CE78"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0E919662"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 119.3</w:t>
            </w:r>
          </w:p>
        </w:tc>
        <w:tc>
          <w:tcPr>
            <w:tcW w:w="6755" w:type="dxa"/>
            <w:gridSpan w:val="3"/>
            <w:tcBorders>
              <w:top w:val="single" w:sz="4" w:space="0" w:color="auto"/>
              <w:left w:val="single" w:sz="4" w:space="0" w:color="auto"/>
              <w:bottom w:val="single" w:sz="4" w:space="0" w:color="auto"/>
              <w:right w:val="single" w:sz="4" w:space="0" w:color="auto"/>
            </w:tcBorders>
          </w:tcPr>
          <w:p w14:paraId="0242D757"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Expenditure for month May 2023</w:t>
            </w:r>
          </w:p>
          <w:p w14:paraId="594BDEC0"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DD – EE Mobile Phone</w:t>
            </w:r>
          </w:p>
          <w:p w14:paraId="4EAD43CB" w14:textId="77777777" w:rsidR="00CB7355" w:rsidRPr="00CB7355" w:rsidRDefault="00CB7355" w:rsidP="00CB7355">
            <w:pPr>
              <w:pStyle w:val="BodyText"/>
              <w:rPr>
                <w:rFonts w:asciiTheme="minorHAnsi" w:hAnsiTheme="minorHAnsi" w:cstheme="minorHAnsi"/>
                <w:b/>
                <w:bCs/>
                <w:spacing w:val="-4"/>
              </w:rPr>
            </w:pPr>
          </w:p>
        </w:tc>
        <w:tc>
          <w:tcPr>
            <w:tcW w:w="1777" w:type="dxa"/>
            <w:tcBorders>
              <w:top w:val="single" w:sz="4" w:space="0" w:color="auto"/>
              <w:left w:val="single" w:sz="4" w:space="0" w:color="auto"/>
              <w:bottom w:val="single" w:sz="4" w:space="0" w:color="auto"/>
              <w:right w:val="single" w:sz="4" w:space="0" w:color="auto"/>
            </w:tcBorders>
          </w:tcPr>
          <w:p w14:paraId="680E9DA2" w14:textId="77777777" w:rsidR="00CB7355" w:rsidRPr="00CB7355" w:rsidRDefault="00CB7355" w:rsidP="00CB7355">
            <w:pPr>
              <w:pStyle w:val="BodyText"/>
              <w:rPr>
                <w:rFonts w:asciiTheme="minorHAnsi" w:hAnsiTheme="minorHAnsi" w:cstheme="minorHAnsi"/>
                <w:spacing w:val="-4"/>
              </w:rPr>
            </w:pPr>
          </w:p>
          <w:p w14:paraId="13C2365B" w14:textId="3A00937A" w:rsidR="00CB7355" w:rsidRPr="00CB7355" w:rsidRDefault="000366B2" w:rsidP="00933C83">
            <w:pPr>
              <w:pStyle w:val="BodyText"/>
              <w:jc w:val="right"/>
              <w:rPr>
                <w:rFonts w:asciiTheme="minorHAnsi" w:hAnsiTheme="minorHAnsi" w:cstheme="minorHAnsi"/>
                <w:spacing w:val="-4"/>
              </w:rPr>
            </w:pPr>
            <w:r w:rsidRPr="005951EE">
              <w:rPr>
                <w:rFonts w:asciiTheme="minorHAnsi" w:hAnsiTheme="minorHAnsi" w:cstheme="minorHAnsi"/>
                <w:spacing w:val="-4"/>
              </w:rPr>
              <w:t>6.24</w:t>
            </w:r>
          </w:p>
        </w:tc>
      </w:tr>
      <w:tr w:rsidR="00CB7355" w:rsidRPr="00CB7355" w14:paraId="5150C4A2" w14:textId="77777777" w:rsidTr="002F57A9">
        <w:tc>
          <w:tcPr>
            <w:tcW w:w="1260" w:type="dxa"/>
            <w:tcBorders>
              <w:top w:val="single" w:sz="4" w:space="0" w:color="auto"/>
              <w:left w:val="single" w:sz="4" w:space="0" w:color="auto"/>
              <w:bottom w:val="single" w:sz="4" w:space="0" w:color="auto"/>
              <w:right w:val="single" w:sz="4" w:space="0" w:color="auto"/>
            </w:tcBorders>
          </w:tcPr>
          <w:p w14:paraId="0E99DD5F"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3FCE4653" w14:textId="77777777" w:rsidR="00CB7355" w:rsidRPr="00CB7355" w:rsidRDefault="00CB7355" w:rsidP="00CB7355">
            <w:pPr>
              <w:pStyle w:val="BodyText"/>
              <w:rPr>
                <w:rFonts w:asciiTheme="minorHAnsi" w:hAnsiTheme="minorHAnsi" w:cstheme="minorHAnsi"/>
                <w:b/>
                <w:bCs/>
                <w:spacing w:val="-4"/>
              </w:rPr>
            </w:pPr>
          </w:p>
        </w:tc>
        <w:tc>
          <w:tcPr>
            <w:tcW w:w="6755" w:type="dxa"/>
            <w:gridSpan w:val="3"/>
            <w:tcBorders>
              <w:top w:val="single" w:sz="4" w:space="0" w:color="auto"/>
              <w:left w:val="single" w:sz="4" w:space="0" w:color="auto"/>
              <w:bottom w:val="single" w:sz="4" w:space="0" w:color="auto"/>
              <w:right w:val="single" w:sz="4" w:space="0" w:color="auto"/>
            </w:tcBorders>
          </w:tcPr>
          <w:p w14:paraId="676CBC8F" w14:textId="77777777" w:rsidR="00CB7355" w:rsidRPr="00CB7355" w:rsidRDefault="00CB7355" w:rsidP="00722045">
            <w:pPr>
              <w:pStyle w:val="BodyText"/>
              <w:jc w:val="right"/>
              <w:rPr>
                <w:rFonts w:asciiTheme="minorHAnsi" w:hAnsiTheme="minorHAnsi" w:cstheme="minorHAnsi"/>
                <w:b/>
                <w:bCs/>
                <w:spacing w:val="-4"/>
              </w:rPr>
            </w:pPr>
            <w:r w:rsidRPr="00CB7355">
              <w:rPr>
                <w:rFonts w:asciiTheme="minorHAnsi" w:hAnsiTheme="minorHAnsi" w:cstheme="minorHAnsi"/>
                <w:b/>
                <w:bCs/>
                <w:spacing w:val="-4"/>
              </w:rPr>
              <w:t>Total</w:t>
            </w:r>
          </w:p>
        </w:tc>
        <w:tc>
          <w:tcPr>
            <w:tcW w:w="1777" w:type="dxa"/>
            <w:tcBorders>
              <w:top w:val="single" w:sz="4" w:space="0" w:color="auto"/>
              <w:left w:val="single" w:sz="4" w:space="0" w:color="auto"/>
              <w:bottom w:val="single" w:sz="4" w:space="0" w:color="auto"/>
              <w:right w:val="single" w:sz="4" w:space="0" w:color="auto"/>
            </w:tcBorders>
          </w:tcPr>
          <w:p w14:paraId="518AB50E" w14:textId="6B533390" w:rsidR="00CB7355" w:rsidRPr="00CB7355" w:rsidRDefault="00CB7355" w:rsidP="00E04772">
            <w:pPr>
              <w:pStyle w:val="BodyText"/>
              <w:jc w:val="right"/>
              <w:rPr>
                <w:rFonts w:asciiTheme="minorHAnsi" w:hAnsiTheme="minorHAnsi" w:cstheme="minorHAnsi"/>
                <w:spacing w:val="-4"/>
              </w:rPr>
            </w:pPr>
            <w:r w:rsidRPr="00CB7355">
              <w:rPr>
                <w:rFonts w:asciiTheme="minorHAnsi" w:hAnsiTheme="minorHAnsi" w:cstheme="minorHAnsi"/>
                <w:spacing w:val="-4"/>
              </w:rPr>
              <w:t xml:space="preserve">£  </w:t>
            </w:r>
            <w:r w:rsidR="00E04772" w:rsidRPr="005951EE">
              <w:rPr>
                <w:rFonts w:asciiTheme="minorHAnsi" w:hAnsiTheme="minorHAnsi" w:cstheme="minorHAnsi"/>
                <w:spacing w:val="-4"/>
              </w:rPr>
              <w:t>6.24</w:t>
            </w:r>
          </w:p>
        </w:tc>
      </w:tr>
      <w:tr w:rsidR="00CB7355" w:rsidRPr="00CB7355" w14:paraId="3B3F94A5" w14:textId="77777777" w:rsidTr="002F57A9">
        <w:trPr>
          <w:trHeight w:val="897"/>
        </w:trPr>
        <w:tc>
          <w:tcPr>
            <w:tcW w:w="1260" w:type="dxa"/>
            <w:tcBorders>
              <w:top w:val="single" w:sz="4" w:space="0" w:color="auto"/>
              <w:left w:val="single" w:sz="4" w:space="0" w:color="auto"/>
              <w:bottom w:val="single" w:sz="4" w:space="0" w:color="auto"/>
              <w:right w:val="single" w:sz="4" w:space="0" w:color="auto"/>
            </w:tcBorders>
          </w:tcPr>
          <w:p w14:paraId="22945FEF"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31310893"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119.4</w:t>
            </w:r>
          </w:p>
        </w:tc>
        <w:tc>
          <w:tcPr>
            <w:tcW w:w="6755" w:type="dxa"/>
            <w:gridSpan w:val="3"/>
            <w:tcBorders>
              <w:top w:val="single" w:sz="4" w:space="0" w:color="auto"/>
              <w:left w:val="single" w:sz="4" w:space="0" w:color="auto"/>
              <w:bottom w:val="single" w:sz="4" w:space="0" w:color="auto"/>
              <w:right w:val="single" w:sz="4" w:space="0" w:color="auto"/>
            </w:tcBorders>
          </w:tcPr>
          <w:p w14:paraId="3238580C"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Payments for Approval  June 2023</w:t>
            </w:r>
          </w:p>
          <w:p w14:paraId="5418C5ED" w14:textId="77777777" w:rsidR="00CA0529" w:rsidRPr="005951EE" w:rsidRDefault="004D6F92" w:rsidP="00CB7355">
            <w:pPr>
              <w:pStyle w:val="BodyText"/>
              <w:rPr>
                <w:rFonts w:asciiTheme="minorHAnsi" w:hAnsiTheme="minorHAnsi" w:cstheme="minorHAnsi"/>
                <w:spacing w:val="-4"/>
              </w:rPr>
            </w:pPr>
            <w:r w:rsidRPr="005951EE">
              <w:rPr>
                <w:rFonts w:asciiTheme="minorHAnsi" w:hAnsiTheme="minorHAnsi" w:cstheme="minorHAnsi"/>
                <w:spacing w:val="-4"/>
              </w:rPr>
              <w:t>Clerk Salary</w:t>
            </w:r>
          </w:p>
          <w:p w14:paraId="5A04F982" w14:textId="77777777" w:rsidR="00E04772" w:rsidRPr="005951EE" w:rsidRDefault="00E04772" w:rsidP="00CB7355">
            <w:pPr>
              <w:pStyle w:val="BodyText"/>
              <w:rPr>
                <w:rFonts w:asciiTheme="minorHAnsi" w:hAnsiTheme="minorHAnsi" w:cstheme="minorHAnsi"/>
                <w:spacing w:val="-4"/>
              </w:rPr>
            </w:pPr>
            <w:r w:rsidRPr="005951EE">
              <w:rPr>
                <w:rFonts w:asciiTheme="minorHAnsi" w:hAnsiTheme="minorHAnsi" w:cstheme="minorHAnsi"/>
                <w:spacing w:val="-4"/>
              </w:rPr>
              <w:t>Calc Subscription 22-23</w:t>
            </w:r>
          </w:p>
          <w:p w14:paraId="15B17E82" w14:textId="77777777" w:rsidR="00E04772" w:rsidRPr="005951EE" w:rsidRDefault="00E04772" w:rsidP="00CB7355">
            <w:pPr>
              <w:pStyle w:val="BodyText"/>
              <w:rPr>
                <w:rFonts w:asciiTheme="minorHAnsi" w:hAnsiTheme="minorHAnsi" w:cstheme="minorHAnsi"/>
                <w:spacing w:val="-4"/>
              </w:rPr>
            </w:pPr>
            <w:r w:rsidRPr="005951EE">
              <w:rPr>
                <w:rFonts w:asciiTheme="minorHAnsi" w:hAnsiTheme="minorHAnsi" w:cstheme="minorHAnsi"/>
                <w:spacing w:val="-4"/>
              </w:rPr>
              <w:t>EALC Subscription</w:t>
            </w:r>
          </w:p>
          <w:p w14:paraId="51437B75" w14:textId="77777777" w:rsidR="00E04772" w:rsidRPr="005951EE" w:rsidRDefault="002C2D73" w:rsidP="00CB7355">
            <w:pPr>
              <w:pStyle w:val="BodyText"/>
              <w:rPr>
                <w:rFonts w:asciiTheme="minorHAnsi" w:hAnsiTheme="minorHAnsi" w:cstheme="minorHAnsi"/>
                <w:spacing w:val="-4"/>
              </w:rPr>
            </w:pPr>
            <w:r w:rsidRPr="005951EE">
              <w:rPr>
                <w:rFonts w:asciiTheme="minorHAnsi" w:hAnsiTheme="minorHAnsi" w:cstheme="minorHAnsi"/>
                <w:spacing w:val="-4"/>
              </w:rPr>
              <w:t>NALC Subscription</w:t>
            </w:r>
          </w:p>
          <w:p w14:paraId="4122C472" w14:textId="35BE7D0C" w:rsidR="00FF1856" w:rsidRPr="00CB7355" w:rsidRDefault="00FF1856" w:rsidP="00CB7355">
            <w:pPr>
              <w:pStyle w:val="BodyText"/>
              <w:rPr>
                <w:rFonts w:asciiTheme="minorHAnsi" w:hAnsiTheme="minorHAnsi" w:cstheme="minorHAnsi"/>
                <w:b/>
                <w:bCs/>
                <w:spacing w:val="-4"/>
              </w:rPr>
            </w:pPr>
            <w:r w:rsidRPr="005951EE">
              <w:rPr>
                <w:rFonts w:asciiTheme="minorHAnsi" w:hAnsiTheme="minorHAnsi" w:cstheme="minorHAnsi"/>
                <w:spacing w:val="-4"/>
              </w:rPr>
              <w:t>Push Energy Refund</w:t>
            </w:r>
          </w:p>
        </w:tc>
        <w:tc>
          <w:tcPr>
            <w:tcW w:w="1777" w:type="dxa"/>
            <w:tcBorders>
              <w:top w:val="single" w:sz="4" w:space="0" w:color="auto"/>
              <w:left w:val="single" w:sz="4" w:space="0" w:color="auto"/>
              <w:bottom w:val="single" w:sz="4" w:space="0" w:color="auto"/>
              <w:right w:val="single" w:sz="4" w:space="0" w:color="auto"/>
            </w:tcBorders>
          </w:tcPr>
          <w:p w14:paraId="6DD72978" w14:textId="77777777" w:rsidR="00CB7355" w:rsidRPr="00CB7355" w:rsidRDefault="00CB7355" w:rsidP="00CB7355">
            <w:pPr>
              <w:pStyle w:val="BodyText"/>
              <w:rPr>
                <w:rFonts w:asciiTheme="minorHAnsi" w:hAnsiTheme="minorHAnsi" w:cstheme="minorHAnsi"/>
                <w:spacing w:val="-4"/>
              </w:rPr>
            </w:pPr>
          </w:p>
          <w:p w14:paraId="725EDB8C" w14:textId="74845C61" w:rsidR="00CB7355" w:rsidRPr="00CB7355" w:rsidRDefault="00FB2E13" w:rsidP="00FB2E13">
            <w:pPr>
              <w:pStyle w:val="BodyText"/>
              <w:jc w:val="right"/>
              <w:rPr>
                <w:rFonts w:asciiTheme="minorHAnsi" w:hAnsiTheme="minorHAnsi" w:cstheme="minorHAnsi"/>
                <w:spacing w:val="-4"/>
              </w:rPr>
            </w:pPr>
            <w:r w:rsidRPr="005951EE">
              <w:rPr>
                <w:rFonts w:asciiTheme="minorHAnsi" w:hAnsiTheme="minorHAnsi" w:cstheme="minorHAnsi"/>
                <w:spacing w:val="-4"/>
              </w:rPr>
              <w:t>738.98</w:t>
            </w:r>
          </w:p>
          <w:p w14:paraId="53DFB52A" w14:textId="77777777" w:rsidR="00CB7355" w:rsidRPr="005951EE" w:rsidRDefault="00E04772" w:rsidP="00E04772">
            <w:pPr>
              <w:pStyle w:val="BodyText"/>
              <w:jc w:val="right"/>
              <w:rPr>
                <w:rFonts w:asciiTheme="minorHAnsi" w:hAnsiTheme="minorHAnsi" w:cstheme="minorHAnsi"/>
                <w:spacing w:val="-4"/>
              </w:rPr>
            </w:pPr>
            <w:r w:rsidRPr="005951EE">
              <w:rPr>
                <w:rFonts w:asciiTheme="minorHAnsi" w:hAnsiTheme="minorHAnsi" w:cstheme="minorHAnsi"/>
                <w:spacing w:val="-4"/>
              </w:rPr>
              <w:t>35.00</w:t>
            </w:r>
          </w:p>
          <w:p w14:paraId="4A742B1F" w14:textId="77777777" w:rsidR="00E04772" w:rsidRPr="005951EE" w:rsidRDefault="002C2D73" w:rsidP="00E04772">
            <w:pPr>
              <w:pStyle w:val="BodyText"/>
              <w:jc w:val="right"/>
              <w:rPr>
                <w:rFonts w:asciiTheme="minorHAnsi" w:hAnsiTheme="minorHAnsi" w:cstheme="minorHAnsi"/>
                <w:spacing w:val="-4"/>
              </w:rPr>
            </w:pPr>
            <w:r w:rsidRPr="005951EE">
              <w:rPr>
                <w:rFonts w:asciiTheme="minorHAnsi" w:hAnsiTheme="minorHAnsi" w:cstheme="minorHAnsi"/>
                <w:spacing w:val="-4"/>
              </w:rPr>
              <w:t>109.66</w:t>
            </w:r>
          </w:p>
          <w:p w14:paraId="14E5FA0C" w14:textId="77777777" w:rsidR="002C2D73" w:rsidRPr="005951EE" w:rsidRDefault="002C2D73" w:rsidP="00E04772">
            <w:pPr>
              <w:pStyle w:val="BodyText"/>
              <w:jc w:val="right"/>
              <w:rPr>
                <w:rFonts w:asciiTheme="minorHAnsi" w:hAnsiTheme="minorHAnsi" w:cstheme="minorHAnsi"/>
                <w:spacing w:val="-4"/>
              </w:rPr>
            </w:pPr>
            <w:r w:rsidRPr="005951EE">
              <w:rPr>
                <w:rFonts w:asciiTheme="minorHAnsi" w:hAnsiTheme="minorHAnsi" w:cstheme="minorHAnsi"/>
                <w:spacing w:val="-4"/>
              </w:rPr>
              <w:t>23.52</w:t>
            </w:r>
          </w:p>
          <w:p w14:paraId="3C198CE9" w14:textId="14EFF89E" w:rsidR="002C2D73" w:rsidRPr="00CB7355" w:rsidRDefault="00722045" w:rsidP="00E04772">
            <w:pPr>
              <w:pStyle w:val="BodyText"/>
              <w:jc w:val="right"/>
              <w:rPr>
                <w:rFonts w:asciiTheme="minorHAnsi" w:hAnsiTheme="minorHAnsi" w:cstheme="minorHAnsi"/>
                <w:spacing w:val="-4"/>
              </w:rPr>
            </w:pPr>
            <w:r w:rsidRPr="005951EE">
              <w:rPr>
                <w:rFonts w:asciiTheme="minorHAnsi" w:hAnsiTheme="minorHAnsi" w:cstheme="minorHAnsi"/>
                <w:spacing w:val="-4"/>
              </w:rPr>
              <w:t>1250.00</w:t>
            </w:r>
          </w:p>
        </w:tc>
      </w:tr>
      <w:tr w:rsidR="00CB7355" w:rsidRPr="00CB7355" w14:paraId="524F0C53" w14:textId="77777777" w:rsidTr="002F57A9">
        <w:trPr>
          <w:trHeight w:val="286"/>
        </w:trPr>
        <w:tc>
          <w:tcPr>
            <w:tcW w:w="1260" w:type="dxa"/>
            <w:tcBorders>
              <w:top w:val="single" w:sz="4" w:space="0" w:color="auto"/>
              <w:left w:val="single" w:sz="4" w:space="0" w:color="auto"/>
              <w:bottom w:val="single" w:sz="4" w:space="0" w:color="auto"/>
              <w:right w:val="single" w:sz="4" w:space="0" w:color="auto"/>
            </w:tcBorders>
          </w:tcPr>
          <w:p w14:paraId="11365B28"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6D53BF82" w14:textId="77777777" w:rsidR="00CB7355" w:rsidRPr="00CB7355" w:rsidRDefault="00CB7355" w:rsidP="00CB7355">
            <w:pPr>
              <w:pStyle w:val="BodyText"/>
              <w:rPr>
                <w:rFonts w:asciiTheme="minorHAnsi" w:hAnsiTheme="minorHAnsi" w:cstheme="minorHAnsi"/>
                <w:b/>
                <w:bCs/>
                <w:spacing w:val="-4"/>
              </w:rPr>
            </w:pPr>
          </w:p>
        </w:tc>
        <w:tc>
          <w:tcPr>
            <w:tcW w:w="6755" w:type="dxa"/>
            <w:gridSpan w:val="3"/>
            <w:tcBorders>
              <w:top w:val="single" w:sz="4" w:space="0" w:color="auto"/>
              <w:left w:val="single" w:sz="4" w:space="0" w:color="auto"/>
              <w:bottom w:val="single" w:sz="4" w:space="0" w:color="auto"/>
              <w:right w:val="single" w:sz="4" w:space="0" w:color="auto"/>
            </w:tcBorders>
          </w:tcPr>
          <w:p w14:paraId="40E6BDFC" w14:textId="77777777" w:rsidR="00CB7355" w:rsidRPr="00CB7355" w:rsidRDefault="00CB7355" w:rsidP="00722045">
            <w:pPr>
              <w:pStyle w:val="BodyText"/>
              <w:jc w:val="right"/>
              <w:rPr>
                <w:rFonts w:asciiTheme="minorHAnsi" w:hAnsiTheme="minorHAnsi" w:cstheme="minorHAnsi"/>
                <w:b/>
                <w:bCs/>
                <w:spacing w:val="-4"/>
              </w:rPr>
            </w:pPr>
            <w:r w:rsidRPr="00CB7355">
              <w:rPr>
                <w:rFonts w:asciiTheme="minorHAnsi" w:hAnsiTheme="minorHAnsi" w:cstheme="minorHAnsi"/>
                <w:b/>
                <w:bCs/>
                <w:spacing w:val="-4"/>
              </w:rPr>
              <w:t xml:space="preserve">Total </w:t>
            </w:r>
          </w:p>
        </w:tc>
        <w:tc>
          <w:tcPr>
            <w:tcW w:w="1777" w:type="dxa"/>
            <w:tcBorders>
              <w:top w:val="single" w:sz="4" w:space="0" w:color="auto"/>
              <w:left w:val="single" w:sz="4" w:space="0" w:color="auto"/>
              <w:bottom w:val="single" w:sz="4" w:space="0" w:color="auto"/>
              <w:right w:val="single" w:sz="4" w:space="0" w:color="auto"/>
            </w:tcBorders>
          </w:tcPr>
          <w:p w14:paraId="6F134BC7" w14:textId="40383289" w:rsidR="002F57A9" w:rsidRPr="00CB7355" w:rsidRDefault="00CB7355" w:rsidP="002F57A9">
            <w:pPr>
              <w:pStyle w:val="BodyText"/>
              <w:jc w:val="right"/>
              <w:rPr>
                <w:rFonts w:asciiTheme="minorHAnsi" w:hAnsiTheme="minorHAnsi" w:cstheme="minorHAnsi"/>
                <w:spacing w:val="-4"/>
              </w:rPr>
            </w:pPr>
            <w:r w:rsidRPr="00CB7355">
              <w:rPr>
                <w:rFonts w:asciiTheme="minorHAnsi" w:hAnsiTheme="minorHAnsi" w:cstheme="minorHAnsi"/>
                <w:spacing w:val="-4"/>
              </w:rPr>
              <w:t xml:space="preserve">£ </w:t>
            </w:r>
            <w:r w:rsidR="002F57A9" w:rsidRPr="005951EE">
              <w:rPr>
                <w:rFonts w:asciiTheme="minorHAnsi" w:hAnsiTheme="minorHAnsi" w:cstheme="minorHAnsi"/>
                <w:spacing w:val="-4"/>
              </w:rPr>
              <w:t>2157.16</w:t>
            </w:r>
          </w:p>
        </w:tc>
      </w:tr>
      <w:tr w:rsidR="00CB7355" w:rsidRPr="00CB7355" w14:paraId="100C00E0" w14:textId="77777777" w:rsidTr="00E941DC">
        <w:tc>
          <w:tcPr>
            <w:tcW w:w="1260" w:type="dxa"/>
            <w:tcBorders>
              <w:top w:val="single" w:sz="4" w:space="0" w:color="auto"/>
              <w:left w:val="single" w:sz="4" w:space="0" w:color="auto"/>
              <w:bottom w:val="single" w:sz="4" w:space="0" w:color="auto"/>
              <w:right w:val="single" w:sz="4" w:space="0" w:color="auto"/>
            </w:tcBorders>
          </w:tcPr>
          <w:p w14:paraId="3D98AFE2"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23/120</w:t>
            </w:r>
          </w:p>
        </w:tc>
        <w:tc>
          <w:tcPr>
            <w:tcW w:w="9503" w:type="dxa"/>
            <w:gridSpan w:val="5"/>
            <w:tcBorders>
              <w:top w:val="single" w:sz="4" w:space="0" w:color="auto"/>
              <w:left w:val="single" w:sz="4" w:space="0" w:color="auto"/>
              <w:bottom w:val="single" w:sz="4" w:space="0" w:color="auto"/>
              <w:right w:val="single" w:sz="4" w:space="0" w:color="auto"/>
            </w:tcBorders>
          </w:tcPr>
          <w:p w14:paraId="25A041E0"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Planning Matters &amp; Applications</w:t>
            </w:r>
          </w:p>
        </w:tc>
      </w:tr>
      <w:tr w:rsidR="00CB7355" w:rsidRPr="00CB7355" w14:paraId="5242B270" w14:textId="77777777" w:rsidTr="00E941DC">
        <w:tc>
          <w:tcPr>
            <w:tcW w:w="1260" w:type="dxa"/>
            <w:tcBorders>
              <w:top w:val="single" w:sz="4" w:space="0" w:color="auto"/>
              <w:left w:val="single" w:sz="4" w:space="0" w:color="auto"/>
              <w:bottom w:val="single" w:sz="4" w:space="0" w:color="auto"/>
              <w:right w:val="single" w:sz="4" w:space="0" w:color="auto"/>
            </w:tcBorders>
          </w:tcPr>
          <w:p w14:paraId="378A4454"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4E6C11C6"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120.1</w:t>
            </w:r>
          </w:p>
        </w:tc>
        <w:tc>
          <w:tcPr>
            <w:tcW w:w="8532" w:type="dxa"/>
            <w:gridSpan w:val="4"/>
            <w:tcBorders>
              <w:top w:val="single" w:sz="4" w:space="0" w:color="auto"/>
              <w:left w:val="single" w:sz="4" w:space="0" w:color="auto"/>
              <w:bottom w:val="single" w:sz="4" w:space="0" w:color="auto"/>
              <w:right w:val="single" w:sz="4" w:space="0" w:color="auto"/>
            </w:tcBorders>
          </w:tcPr>
          <w:p w14:paraId="22F2A8CE"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Planning Matters</w:t>
            </w:r>
          </w:p>
        </w:tc>
      </w:tr>
      <w:tr w:rsidR="00CB7355" w:rsidRPr="00CB7355" w14:paraId="315D78AF" w14:textId="77777777" w:rsidTr="00E941DC">
        <w:tc>
          <w:tcPr>
            <w:tcW w:w="1260" w:type="dxa"/>
            <w:tcBorders>
              <w:top w:val="single" w:sz="4" w:space="0" w:color="auto"/>
              <w:left w:val="single" w:sz="4" w:space="0" w:color="auto"/>
              <w:bottom w:val="single" w:sz="4" w:space="0" w:color="auto"/>
              <w:right w:val="single" w:sz="4" w:space="0" w:color="auto"/>
            </w:tcBorders>
          </w:tcPr>
          <w:p w14:paraId="63C45717" w14:textId="77777777" w:rsidR="00CB7355" w:rsidRPr="00CB7355" w:rsidRDefault="00CB7355" w:rsidP="00CB7355">
            <w:pPr>
              <w:pStyle w:val="BodyText"/>
              <w:rPr>
                <w:rFonts w:asciiTheme="minorHAnsi" w:hAnsiTheme="minorHAnsi" w:cstheme="minorHAnsi"/>
                <w:b/>
                <w:bCs/>
                <w:spacing w:val="-4"/>
              </w:rPr>
            </w:pPr>
            <w:bookmarkStart w:id="2" w:name="_Hlk135317831"/>
          </w:p>
        </w:tc>
        <w:tc>
          <w:tcPr>
            <w:tcW w:w="971" w:type="dxa"/>
            <w:tcBorders>
              <w:top w:val="single" w:sz="4" w:space="0" w:color="auto"/>
              <w:left w:val="single" w:sz="4" w:space="0" w:color="auto"/>
              <w:bottom w:val="single" w:sz="4" w:space="0" w:color="auto"/>
              <w:right w:val="single" w:sz="4" w:space="0" w:color="auto"/>
            </w:tcBorders>
          </w:tcPr>
          <w:p w14:paraId="7E4DF67A" w14:textId="77777777" w:rsidR="00CB7355" w:rsidRPr="00CB7355" w:rsidRDefault="00CB7355" w:rsidP="00CB7355">
            <w:pPr>
              <w:pStyle w:val="BodyText"/>
              <w:rPr>
                <w:rFonts w:asciiTheme="minorHAnsi" w:hAnsiTheme="minorHAnsi" w:cstheme="minorHAnsi"/>
                <w:b/>
                <w:bCs/>
                <w:spacing w:val="-4"/>
              </w:rPr>
            </w:pPr>
          </w:p>
        </w:tc>
        <w:tc>
          <w:tcPr>
            <w:tcW w:w="8532" w:type="dxa"/>
            <w:gridSpan w:val="4"/>
            <w:tcBorders>
              <w:top w:val="single" w:sz="4" w:space="0" w:color="auto"/>
              <w:left w:val="single" w:sz="4" w:space="0" w:color="auto"/>
              <w:bottom w:val="single" w:sz="4" w:space="0" w:color="auto"/>
              <w:right w:val="single" w:sz="4" w:space="0" w:color="auto"/>
            </w:tcBorders>
          </w:tcPr>
          <w:p w14:paraId="0FF5A075"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Nothing to report</w:t>
            </w:r>
          </w:p>
          <w:p w14:paraId="5D195EFA" w14:textId="77777777" w:rsidR="00CB7355" w:rsidRPr="00CB7355" w:rsidRDefault="00CB7355" w:rsidP="00CB7355">
            <w:pPr>
              <w:pStyle w:val="BodyText"/>
              <w:rPr>
                <w:rFonts w:asciiTheme="minorHAnsi" w:hAnsiTheme="minorHAnsi" w:cstheme="minorHAnsi"/>
                <w:spacing w:val="-4"/>
              </w:rPr>
            </w:pPr>
          </w:p>
        </w:tc>
      </w:tr>
      <w:bookmarkEnd w:id="2"/>
      <w:tr w:rsidR="00CB7355" w:rsidRPr="00CB7355" w14:paraId="3CF6E4A2" w14:textId="77777777" w:rsidTr="00E941DC">
        <w:tc>
          <w:tcPr>
            <w:tcW w:w="1260" w:type="dxa"/>
            <w:tcBorders>
              <w:top w:val="single" w:sz="4" w:space="0" w:color="auto"/>
              <w:left w:val="single" w:sz="4" w:space="0" w:color="auto"/>
              <w:bottom w:val="nil"/>
              <w:right w:val="single" w:sz="4" w:space="0" w:color="auto"/>
            </w:tcBorders>
          </w:tcPr>
          <w:p w14:paraId="69EB9F93"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0F55A79E"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120.2</w:t>
            </w:r>
          </w:p>
        </w:tc>
        <w:tc>
          <w:tcPr>
            <w:tcW w:w="8532" w:type="dxa"/>
            <w:gridSpan w:val="4"/>
            <w:tcBorders>
              <w:top w:val="single" w:sz="4" w:space="0" w:color="auto"/>
              <w:left w:val="single" w:sz="4" w:space="0" w:color="auto"/>
              <w:bottom w:val="single" w:sz="4" w:space="0" w:color="auto"/>
              <w:right w:val="single" w:sz="4" w:space="0" w:color="auto"/>
            </w:tcBorders>
          </w:tcPr>
          <w:p w14:paraId="640C0A60"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New Planning Applications Received</w:t>
            </w:r>
          </w:p>
        </w:tc>
      </w:tr>
      <w:tr w:rsidR="00CB7355" w:rsidRPr="00CB7355" w14:paraId="5D414857" w14:textId="77777777" w:rsidTr="00E941DC">
        <w:tc>
          <w:tcPr>
            <w:tcW w:w="1260" w:type="dxa"/>
            <w:tcBorders>
              <w:top w:val="single" w:sz="4" w:space="0" w:color="auto"/>
              <w:left w:val="single" w:sz="4" w:space="0" w:color="auto"/>
              <w:bottom w:val="single" w:sz="4" w:space="0" w:color="auto"/>
              <w:right w:val="single" w:sz="4" w:space="0" w:color="auto"/>
            </w:tcBorders>
          </w:tcPr>
          <w:p w14:paraId="66ADF9EF"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3B5A32EC"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231368</w:t>
            </w:r>
          </w:p>
        </w:tc>
        <w:tc>
          <w:tcPr>
            <w:tcW w:w="2844" w:type="dxa"/>
            <w:tcBorders>
              <w:top w:val="single" w:sz="4" w:space="0" w:color="auto"/>
              <w:left w:val="single" w:sz="4" w:space="0" w:color="auto"/>
              <w:bottom w:val="single" w:sz="4" w:space="0" w:color="auto"/>
              <w:right w:val="single" w:sz="4" w:space="0" w:color="auto"/>
            </w:tcBorders>
          </w:tcPr>
          <w:p w14:paraId="0E604D32"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Land at Elms Farm, Messing Road, Tiptree Colchester CO5 0ES</w:t>
            </w:r>
          </w:p>
        </w:tc>
        <w:tc>
          <w:tcPr>
            <w:tcW w:w="3853" w:type="dxa"/>
            <w:tcBorders>
              <w:top w:val="single" w:sz="4" w:space="0" w:color="auto"/>
              <w:left w:val="single" w:sz="4" w:space="0" w:color="auto"/>
              <w:bottom w:val="single" w:sz="4" w:space="0" w:color="auto"/>
              <w:right w:val="single" w:sz="4" w:space="0" w:color="auto"/>
            </w:tcBorders>
          </w:tcPr>
          <w:p w14:paraId="1F7E3941"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 xml:space="preserve">Outline planning application for 200 no. residential dwellings, a new vehicular access on to Colchester Road (B1022), community land, allotments, public open space, and associated </w:t>
            </w:r>
            <w:r w:rsidRPr="00CB7355">
              <w:rPr>
                <w:rFonts w:asciiTheme="minorHAnsi" w:hAnsiTheme="minorHAnsi" w:cstheme="minorHAnsi"/>
                <w:spacing w:val="-4"/>
              </w:rPr>
              <w:lastRenderedPageBreak/>
              <w:t>works. All matter reserved.</w:t>
            </w:r>
          </w:p>
          <w:p w14:paraId="48672E08" w14:textId="77777777" w:rsidR="00CB7355" w:rsidRPr="00CB7355" w:rsidRDefault="00CB7355" w:rsidP="00CB7355">
            <w:pPr>
              <w:pStyle w:val="BodyText"/>
              <w:rPr>
                <w:rFonts w:asciiTheme="minorHAnsi" w:hAnsiTheme="minorHAnsi" w:cstheme="minorHAnsi"/>
                <w:spacing w:val="-4"/>
              </w:rPr>
            </w:pPr>
          </w:p>
        </w:tc>
        <w:tc>
          <w:tcPr>
            <w:tcW w:w="1835" w:type="dxa"/>
            <w:gridSpan w:val="2"/>
            <w:tcBorders>
              <w:top w:val="single" w:sz="4" w:space="0" w:color="auto"/>
              <w:left w:val="single" w:sz="4" w:space="0" w:color="auto"/>
              <w:bottom w:val="single" w:sz="4" w:space="0" w:color="auto"/>
              <w:right w:val="single" w:sz="4" w:space="0" w:color="auto"/>
            </w:tcBorders>
          </w:tcPr>
          <w:p w14:paraId="395DC452" w14:textId="559F765C" w:rsidR="00CB7355" w:rsidRPr="00CB7355" w:rsidRDefault="005951EE" w:rsidP="00CB7355">
            <w:pPr>
              <w:pStyle w:val="BodyText"/>
              <w:rPr>
                <w:rFonts w:asciiTheme="minorHAnsi" w:hAnsiTheme="minorHAnsi" w:cstheme="minorHAnsi"/>
                <w:spacing w:val="-4"/>
              </w:rPr>
            </w:pPr>
            <w:r w:rsidRPr="005951EE">
              <w:rPr>
                <w:rFonts w:asciiTheme="minorHAnsi" w:hAnsiTheme="minorHAnsi" w:cstheme="minorHAnsi"/>
                <w:spacing w:val="-4"/>
              </w:rPr>
              <w:lastRenderedPageBreak/>
              <w:t>PC to comment</w:t>
            </w:r>
          </w:p>
        </w:tc>
      </w:tr>
      <w:tr w:rsidR="00CB7355" w:rsidRPr="00CB7355" w14:paraId="216300DE" w14:textId="77777777" w:rsidTr="00E941DC">
        <w:tc>
          <w:tcPr>
            <w:tcW w:w="1260" w:type="dxa"/>
            <w:tcBorders>
              <w:top w:val="single" w:sz="4" w:space="0" w:color="auto"/>
              <w:left w:val="single" w:sz="4" w:space="0" w:color="auto"/>
              <w:bottom w:val="single" w:sz="4" w:space="0" w:color="auto"/>
              <w:right w:val="single" w:sz="4" w:space="0" w:color="auto"/>
            </w:tcBorders>
          </w:tcPr>
          <w:p w14:paraId="2C81278B"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71D6D596"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120.3</w:t>
            </w:r>
          </w:p>
        </w:tc>
        <w:tc>
          <w:tcPr>
            <w:tcW w:w="8532" w:type="dxa"/>
            <w:gridSpan w:val="4"/>
            <w:tcBorders>
              <w:top w:val="single" w:sz="4" w:space="0" w:color="auto"/>
              <w:left w:val="single" w:sz="4" w:space="0" w:color="auto"/>
              <w:bottom w:val="single" w:sz="4" w:space="0" w:color="auto"/>
              <w:right w:val="single" w:sz="4" w:space="0" w:color="auto"/>
            </w:tcBorders>
          </w:tcPr>
          <w:p w14:paraId="59CCD061"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Planning Applications Previously Reviewed</w:t>
            </w:r>
          </w:p>
        </w:tc>
      </w:tr>
      <w:tr w:rsidR="00CB7355" w:rsidRPr="00CB7355" w14:paraId="079771D3" w14:textId="77777777" w:rsidTr="00E941DC">
        <w:tc>
          <w:tcPr>
            <w:tcW w:w="1260" w:type="dxa"/>
            <w:tcBorders>
              <w:top w:val="single" w:sz="4" w:space="0" w:color="auto"/>
              <w:left w:val="single" w:sz="4" w:space="0" w:color="auto"/>
              <w:bottom w:val="single" w:sz="4" w:space="0" w:color="auto"/>
              <w:right w:val="single" w:sz="4" w:space="0" w:color="auto"/>
            </w:tcBorders>
          </w:tcPr>
          <w:p w14:paraId="6E250024"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1C834776"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230067</w:t>
            </w:r>
          </w:p>
        </w:tc>
        <w:tc>
          <w:tcPr>
            <w:tcW w:w="2844" w:type="dxa"/>
            <w:tcBorders>
              <w:top w:val="single" w:sz="4" w:space="0" w:color="auto"/>
              <w:left w:val="single" w:sz="4" w:space="0" w:color="auto"/>
              <w:bottom w:val="single" w:sz="4" w:space="0" w:color="auto"/>
              <w:right w:val="single" w:sz="4" w:space="0" w:color="auto"/>
            </w:tcBorders>
          </w:tcPr>
          <w:p w14:paraId="7359405F"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Land adj, Elms Farm Bungalow, Messing Road, Tiptree CO5 9TG</w:t>
            </w:r>
          </w:p>
        </w:tc>
        <w:tc>
          <w:tcPr>
            <w:tcW w:w="3853" w:type="dxa"/>
            <w:tcBorders>
              <w:top w:val="single" w:sz="4" w:space="0" w:color="auto"/>
              <w:left w:val="single" w:sz="4" w:space="0" w:color="auto"/>
              <w:bottom w:val="single" w:sz="4" w:space="0" w:color="auto"/>
              <w:right w:val="single" w:sz="4" w:space="0" w:color="auto"/>
            </w:tcBorders>
          </w:tcPr>
          <w:p w14:paraId="420779CB"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Erection of detached bungalow</w:t>
            </w:r>
          </w:p>
        </w:tc>
        <w:tc>
          <w:tcPr>
            <w:tcW w:w="1835" w:type="dxa"/>
            <w:gridSpan w:val="2"/>
            <w:tcBorders>
              <w:top w:val="single" w:sz="4" w:space="0" w:color="auto"/>
              <w:left w:val="single" w:sz="4" w:space="0" w:color="auto"/>
              <w:bottom w:val="single" w:sz="4" w:space="0" w:color="auto"/>
              <w:right w:val="single" w:sz="4" w:space="0" w:color="auto"/>
            </w:tcBorders>
          </w:tcPr>
          <w:p w14:paraId="33D82F32"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PC – Objected</w:t>
            </w:r>
          </w:p>
        </w:tc>
      </w:tr>
      <w:tr w:rsidR="00CB7355" w:rsidRPr="00CB7355" w14:paraId="71EC97A7" w14:textId="77777777" w:rsidTr="00E941DC">
        <w:tc>
          <w:tcPr>
            <w:tcW w:w="1260" w:type="dxa"/>
            <w:tcBorders>
              <w:top w:val="single" w:sz="4" w:space="0" w:color="auto"/>
              <w:left w:val="single" w:sz="4" w:space="0" w:color="auto"/>
              <w:bottom w:val="single" w:sz="4" w:space="0" w:color="auto"/>
              <w:right w:val="single" w:sz="4" w:space="0" w:color="auto"/>
            </w:tcBorders>
          </w:tcPr>
          <w:p w14:paraId="57F66B44"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237DF1B6"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221043</w:t>
            </w:r>
          </w:p>
        </w:tc>
        <w:tc>
          <w:tcPr>
            <w:tcW w:w="2844" w:type="dxa"/>
            <w:tcBorders>
              <w:top w:val="single" w:sz="4" w:space="0" w:color="auto"/>
              <w:left w:val="single" w:sz="4" w:space="0" w:color="auto"/>
              <w:bottom w:val="single" w:sz="4" w:space="0" w:color="auto"/>
              <w:right w:val="single" w:sz="4" w:space="0" w:color="auto"/>
            </w:tcBorders>
          </w:tcPr>
          <w:p w14:paraId="31AE9D13"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Park Farm, Kelvedon Road, CO5 9SH</w:t>
            </w:r>
          </w:p>
        </w:tc>
        <w:tc>
          <w:tcPr>
            <w:tcW w:w="3853" w:type="dxa"/>
            <w:tcBorders>
              <w:top w:val="single" w:sz="4" w:space="0" w:color="auto"/>
              <w:left w:val="single" w:sz="4" w:space="0" w:color="auto"/>
              <w:bottom w:val="single" w:sz="4" w:space="0" w:color="auto"/>
              <w:right w:val="single" w:sz="4" w:space="0" w:color="auto"/>
            </w:tcBorders>
          </w:tcPr>
          <w:p w14:paraId="12CCA019"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Electricity Act 1989- overhead lines (exemption) Regulations 2009</w:t>
            </w:r>
          </w:p>
          <w:p w14:paraId="4F26896A" w14:textId="77777777" w:rsidR="00CB7355" w:rsidRPr="00CB7355" w:rsidRDefault="00CB7355" w:rsidP="00CB7355">
            <w:pPr>
              <w:pStyle w:val="BodyText"/>
              <w:rPr>
                <w:rFonts w:asciiTheme="minorHAnsi" w:hAnsiTheme="minorHAnsi" w:cstheme="minorHAnsi"/>
                <w:spacing w:val="-4"/>
              </w:rPr>
            </w:pPr>
          </w:p>
        </w:tc>
        <w:tc>
          <w:tcPr>
            <w:tcW w:w="1835" w:type="dxa"/>
            <w:gridSpan w:val="2"/>
            <w:tcBorders>
              <w:top w:val="single" w:sz="4" w:space="0" w:color="auto"/>
              <w:left w:val="single" w:sz="4" w:space="0" w:color="auto"/>
              <w:bottom w:val="single" w:sz="4" w:space="0" w:color="auto"/>
              <w:right w:val="single" w:sz="4" w:space="0" w:color="auto"/>
            </w:tcBorders>
          </w:tcPr>
          <w:p w14:paraId="14729967"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PC approved</w:t>
            </w:r>
          </w:p>
          <w:p w14:paraId="0B73BB7E" w14:textId="77777777" w:rsidR="00CB7355" w:rsidRPr="00CB7355" w:rsidRDefault="00CB7355" w:rsidP="00CB7355">
            <w:pPr>
              <w:pStyle w:val="BodyText"/>
              <w:rPr>
                <w:rFonts w:asciiTheme="minorHAnsi" w:hAnsiTheme="minorHAnsi" w:cstheme="minorHAnsi"/>
                <w:spacing w:val="-4"/>
              </w:rPr>
            </w:pPr>
          </w:p>
        </w:tc>
      </w:tr>
      <w:tr w:rsidR="00CB7355" w:rsidRPr="00CB7355" w14:paraId="16A25569" w14:textId="77777777" w:rsidTr="00E941DC">
        <w:tc>
          <w:tcPr>
            <w:tcW w:w="1260" w:type="dxa"/>
            <w:tcBorders>
              <w:top w:val="single" w:sz="4" w:space="0" w:color="auto"/>
              <w:left w:val="single" w:sz="4" w:space="0" w:color="auto"/>
              <w:bottom w:val="single" w:sz="4" w:space="0" w:color="auto"/>
              <w:right w:val="single" w:sz="4" w:space="0" w:color="auto"/>
            </w:tcBorders>
          </w:tcPr>
          <w:p w14:paraId="1C82DB6E"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6328C4E1"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120.4</w:t>
            </w:r>
          </w:p>
        </w:tc>
        <w:tc>
          <w:tcPr>
            <w:tcW w:w="8532" w:type="dxa"/>
            <w:gridSpan w:val="4"/>
            <w:tcBorders>
              <w:top w:val="single" w:sz="4" w:space="0" w:color="auto"/>
              <w:left w:val="single" w:sz="4" w:space="0" w:color="auto"/>
              <w:bottom w:val="single" w:sz="4" w:space="0" w:color="auto"/>
              <w:right w:val="single" w:sz="4" w:space="0" w:color="auto"/>
            </w:tcBorders>
          </w:tcPr>
          <w:p w14:paraId="2E15D53D"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Decisions Issued by CBC</w:t>
            </w:r>
          </w:p>
        </w:tc>
      </w:tr>
      <w:tr w:rsidR="00CB7355" w:rsidRPr="00CB7355" w14:paraId="4F60397D" w14:textId="77777777" w:rsidTr="00E941DC">
        <w:tc>
          <w:tcPr>
            <w:tcW w:w="1260" w:type="dxa"/>
            <w:tcBorders>
              <w:top w:val="single" w:sz="4" w:space="0" w:color="auto"/>
              <w:left w:val="single" w:sz="4" w:space="0" w:color="auto"/>
              <w:bottom w:val="single" w:sz="4" w:space="0" w:color="auto"/>
              <w:right w:val="single" w:sz="4" w:space="0" w:color="auto"/>
            </w:tcBorders>
          </w:tcPr>
          <w:p w14:paraId="6CB36539"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393F31DF"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231071</w:t>
            </w:r>
          </w:p>
        </w:tc>
        <w:tc>
          <w:tcPr>
            <w:tcW w:w="2844" w:type="dxa"/>
            <w:tcBorders>
              <w:top w:val="single" w:sz="4" w:space="0" w:color="auto"/>
              <w:left w:val="single" w:sz="4" w:space="0" w:color="auto"/>
              <w:bottom w:val="single" w:sz="4" w:space="0" w:color="auto"/>
              <w:right w:val="single" w:sz="4" w:space="0" w:color="auto"/>
            </w:tcBorders>
          </w:tcPr>
          <w:p w14:paraId="4868FCB9"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Buntings Nest, Kelvedon Road, Inworth Essex CO5 9SN</w:t>
            </w:r>
          </w:p>
          <w:p w14:paraId="7EB40E55" w14:textId="77777777" w:rsidR="00CB7355" w:rsidRPr="00CB7355" w:rsidRDefault="00CB7355" w:rsidP="00CB7355">
            <w:pPr>
              <w:pStyle w:val="BodyText"/>
              <w:rPr>
                <w:rFonts w:asciiTheme="minorHAnsi" w:hAnsiTheme="minorHAnsi" w:cstheme="minorHAnsi"/>
                <w:spacing w:val="-4"/>
              </w:rPr>
            </w:pPr>
          </w:p>
        </w:tc>
        <w:tc>
          <w:tcPr>
            <w:tcW w:w="3853" w:type="dxa"/>
            <w:tcBorders>
              <w:top w:val="single" w:sz="4" w:space="0" w:color="auto"/>
              <w:left w:val="single" w:sz="4" w:space="0" w:color="auto"/>
              <w:bottom w:val="single" w:sz="4" w:space="0" w:color="auto"/>
              <w:right w:val="single" w:sz="4" w:space="0" w:color="auto"/>
            </w:tcBorders>
          </w:tcPr>
          <w:p w14:paraId="5C96DDDF"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Application for prior notification of agricultural or forestry development - proposed agricultural straw storage building.</w:t>
            </w:r>
          </w:p>
        </w:tc>
        <w:tc>
          <w:tcPr>
            <w:tcW w:w="1835" w:type="dxa"/>
            <w:gridSpan w:val="2"/>
            <w:tcBorders>
              <w:top w:val="single" w:sz="4" w:space="0" w:color="auto"/>
              <w:left w:val="single" w:sz="4" w:space="0" w:color="auto"/>
              <w:bottom w:val="single" w:sz="4" w:space="0" w:color="auto"/>
              <w:right w:val="single" w:sz="4" w:space="0" w:color="auto"/>
            </w:tcBorders>
          </w:tcPr>
          <w:p w14:paraId="22CA8BC1"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Applicant withdrawn</w:t>
            </w:r>
          </w:p>
        </w:tc>
      </w:tr>
      <w:tr w:rsidR="00CB7355" w:rsidRPr="00CB7355" w14:paraId="0912AAD0" w14:textId="77777777" w:rsidTr="00E941DC">
        <w:tc>
          <w:tcPr>
            <w:tcW w:w="1260" w:type="dxa"/>
            <w:tcBorders>
              <w:top w:val="single" w:sz="4" w:space="0" w:color="auto"/>
              <w:left w:val="single" w:sz="4" w:space="0" w:color="auto"/>
              <w:bottom w:val="single" w:sz="4" w:space="0" w:color="auto"/>
              <w:right w:val="single" w:sz="4" w:space="0" w:color="auto"/>
            </w:tcBorders>
          </w:tcPr>
          <w:p w14:paraId="398A4A1A"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09498B2F"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212300</w:t>
            </w:r>
          </w:p>
        </w:tc>
        <w:tc>
          <w:tcPr>
            <w:tcW w:w="2844" w:type="dxa"/>
            <w:tcBorders>
              <w:top w:val="single" w:sz="4" w:space="0" w:color="auto"/>
              <w:left w:val="single" w:sz="4" w:space="0" w:color="auto"/>
              <w:bottom w:val="single" w:sz="4" w:space="0" w:color="auto"/>
              <w:right w:val="single" w:sz="4" w:space="0" w:color="auto"/>
            </w:tcBorders>
          </w:tcPr>
          <w:p w14:paraId="656D4557"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Buildings Adjacent To, Messing Park, Messing Park Farm House, Tiptree Road, Messing CO5 9TG</w:t>
            </w:r>
          </w:p>
          <w:p w14:paraId="2C0A0E72" w14:textId="77777777" w:rsidR="00CB7355" w:rsidRPr="00CB7355" w:rsidRDefault="00CB7355" w:rsidP="00CB7355">
            <w:pPr>
              <w:pStyle w:val="BodyText"/>
              <w:rPr>
                <w:rFonts w:asciiTheme="minorHAnsi" w:hAnsiTheme="minorHAnsi" w:cstheme="minorHAnsi"/>
                <w:spacing w:val="-4"/>
              </w:rPr>
            </w:pPr>
          </w:p>
        </w:tc>
        <w:tc>
          <w:tcPr>
            <w:tcW w:w="3853" w:type="dxa"/>
            <w:tcBorders>
              <w:top w:val="single" w:sz="4" w:space="0" w:color="auto"/>
              <w:left w:val="single" w:sz="4" w:space="0" w:color="auto"/>
              <w:bottom w:val="single" w:sz="4" w:space="0" w:color="auto"/>
              <w:right w:val="single" w:sz="4" w:space="0" w:color="auto"/>
            </w:tcBorders>
          </w:tcPr>
          <w:p w14:paraId="18D8FE36"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Erection of 5 No. dwellinghouses</w:t>
            </w:r>
          </w:p>
        </w:tc>
        <w:tc>
          <w:tcPr>
            <w:tcW w:w="1835" w:type="dxa"/>
            <w:gridSpan w:val="2"/>
            <w:tcBorders>
              <w:top w:val="single" w:sz="4" w:space="0" w:color="auto"/>
              <w:left w:val="single" w:sz="4" w:space="0" w:color="auto"/>
              <w:bottom w:val="single" w:sz="4" w:space="0" w:color="auto"/>
              <w:right w:val="single" w:sz="4" w:space="0" w:color="auto"/>
            </w:tcBorders>
          </w:tcPr>
          <w:p w14:paraId="579D2C71"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 xml:space="preserve"> CCC - Refused</w:t>
            </w:r>
          </w:p>
          <w:p w14:paraId="43BEC830" w14:textId="77777777" w:rsidR="00CB7355" w:rsidRPr="00CB7355" w:rsidRDefault="00CB7355" w:rsidP="00CB7355">
            <w:pPr>
              <w:pStyle w:val="BodyText"/>
              <w:rPr>
                <w:rFonts w:asciiTheme="minorHAnsi" w:hAnsiTheme="minorHAnsi" w:cstheme="minorHAnsi"/>
                <w:spacing w:val="-4"/>
              </w:rPr>
            </w:pPr>
          </w:p>
        </w:tc>
      </w:tr>
      <w:tr w:rsidR="00CB7355" w:rsidRPr="00CB7355" w14:paraId="426FCD13" w14:textId="77777777" w:rsidTr="00E941DC">
        <w:trPr>
          <w:trHeight w:val="264"/>
        </w:trPr>
        <w:tc>
          <w:tcPr>
            <w:tcW w:w="1260" w:type="dxa"/>
            <w:tcBorders>
              <w:top w:val="single" w:sz="4" w:space="0" w:color="auto"/>
              <w:left w:val="single" w:sz="4" w:space="0" w:color="auto"/>
              <w:bottom w:val="single" w:sz="4" w:space="0" w:color="auto"/>
              <w:right w:val="single" w:sz="4" w:space="0" w:color="auto"/>
            </w:tcBorders>
          </w:tcPr>
          <w:p w14:paraId="2C2FAB15"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23/121</w:t>
            </w:r>
          </w:p>
        </w:tc>
        <w:tc>
          <w:tcPr>
            <w:tcW w:w="9503" w:type="dxa"/>
            <w:gridSpan w:val="5"/>
            <w:tcBorders>
              <w:top w:val="single" w:sz="4" w:space="0" w:color="auto"/>
              <w:left w:val="single" w:sz="4" w:space="0" w:color="auto"/>
              <w:bottom w:val="single" w:sz="4" w:space="0" w:color="auto"/>
              <w:right w:val="single" w:sz="4" w:space="0" w:color="auto"/>
            </w:tcBorders>
          </w:tcPr>
          <w:p w14:paraId="3BC2FCFA"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Annual Review of Council Policies and Procedures</w:t>
            </w:r>
          </w:p>
        </w:tc>
      </w:tr>
      <w:tr w:rsidR="00CB7355" w:rsidRPr="00CB7355" w14:paraId="4498E606" w14:textId="77777777" w:rsidTr="00E941DC">
        <w:tc>
          <w:tcPr>
            <w:tcW w:w="1260" w:type="dxa"/>
            <w:tcBorders>
              <w:top w:val="single" w:sz="4" w:space="0" w:color="auto"/>
              <w:left w:val="single" w:sz="4" w:space="0" w:color="auto"/>
              <w:bottom w:val="single" w:sz="4" w:space="0" w:color="auto"/>
              <w:right w:val="single" w:sz="4" w:space="0" w:color="auto"/>
            </w:tcBorders>
          </w:tcPr>
          <w:p w14:paraId="561B2BF7"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6B72894E" w14:textId="77777777" w:rsidR="00CB7355" w:rsidRPr="00CB7355" w:rsidRDefault="00CB7355" w:rsidP="00CB7355">
            <w:pPr>
              <w:pStyle w:val="BodyText"/>
              <w:rPr>
                <w:rFonts w:asciiTheme="minorHAnsi" w:hAnsiTheme="minorHAnsi" w:cstheme="minorHAnsi"/>
                <w:spacing w:val="-4"/>
              </w:rPr>
            </w:pPr>
            <w:r w:rsidRPr="00CB7355">
              <w:rPr>
                <w:rFonts w:asciiTheme="minorHAnsi" w:hAnsiTheme="minorHAnsi" w:cstheme="minorHAnsi"/>
                <w:spacing w:val="-4"/>
              </w:rPr>
              <w:t>121.1</w:t>
            </w:r>
          </w:p>
          <w:p w14:paraId="15BEFCED" w14:textId="434CBB36" w:rsidR="00CB7355" w:rsidRPr="00CB7355" w:rsidRDefault="00CB7355" w:rsidP="00CB7355">
            <w:pPr>
              <w:pStyle w:val="BodyText"/>
              <w:rPr>
                <w:rFonts w:asciiTheme="minorHAnsi" w:hAnsiTheme="minorHAnsi" w:cstheme="minorHAnsi"/>
                <w:spacing w:val="-4"/>
              </w:rPr>
            </w:pPr>
          </w:p>
        </w:tc>
        <w:tc>
          <w:tcPr>
            <w:tcW w:w="8532" w:type="dxa"/>
            <w:gridSpan w:val="4"/>
            <w:tcBorders>
              <w:top w:val="single" w:sz="4" w:space="0" w:color="auto"/>
              <w:left w:val="single" w:sz="4" w:space="0" w:color="auto"/>
              <w:bottom w:val="single" w:sz="4" w:space="0" w:color="auto"/>
              <w:right w:val="single" w:sz="4" w:space="0" w:color="auto"/>
            </w:tcBorders>
          </w:tcPr>
          <w:p w14:paraId="68F6BA1A" w14:textId="29953F6E" w:rsidR="00CB7355" w:rsidRDefault="00851E1C" w:rsidP="00CB7355">
            <w:pPr>
              <w:pStyle w:val="BodyText"/>
              <w:rPr>
                <w:rFonts w:asciiTheme="minorHAnsi" w:hAnsiTheme="minorHAnsi" w:cstheme="minorHAnsi"/>
                <w:spacing w:val="-4"/>
              </w:rPr>
            </w:pPr>
            <w:r>
              <w:rPr>
                <w:rFonts w:asciiTheme="minorHAnsi" w:hAnsiTheme="minorHAnsi" w:cstheme="minorHAnsi"/>
                <w:spacing w:val="-4"/>
              </w:rPr>
              <w:t>It was agreed by all Councillors present that</w:t>
            </w:r>
            <w:r w:rsidR="00887D96">
              <w:rPr>
                <w:rFonts w:asciiTheme="minorHAnsi" w:hAnsiTheme="minorHAnsi" w:cstheme="minorHAnsi"/>
                <w:spacing w:val="-4"/>
              </w:rPr>
              <w:t xml:space="preserve"> the governance documents </w:t>
            </w:r>
            <w:r>
              <w:rPr>
                <w:rFonts w:asciiTheme="minorHAnsi" w:hAnsiTheme="minorHAnsi" w:cstheme="minorHAnsi"/>
                <w:spacing w:val="-4"/>
              </w:rPr>
              <w:t>should be worked though on</w:t>
            </w:r>
            <w:r w:rsidR="006026EC">
              <w:rPr>
                <w:rFonts w:asciiTheme="minorHAnsi" w:hAnsiTheme="minorHAnsi" w:cstheme="minorHAnsi"/>
                <w:spacing w:val="-4"/>
              </w:rPr>
              <w:t xml:space="preserve"> the </w:t>
            </w:r>
            <w:r w:rsidR="00433027">
              <w:rPr>
                <w:rFonts w:asciiTheme="minorHAnsi" w:hAnsiTheme="minorHAnsi" w:cstheme="minorHAnsi"/>
                <w:spacing w:val="-4"/>
              </w:rPr>
              <w:t xml:space="preserve">basis </w:t>
            </w:r>
            <w:r w:rsidR="006026EC">
              <w:rPr>
                <w:rFonts w:asciiTheme="minorHAnsi" w:hAnsiTheme="minorHAnsi" w:cstheme="minorHAnsi"/>
                <w:spacing w:val="-4"/>
              </w:rPr>
              <w:t xml:space="preserve">of reviewing </w:t>
            </w:r>
            <w:r w:rsidR="00887D96">
              <w:rPr>
                <w:rFonts w:asciiTheme="minorHAnsi" w:hAnsiTheme="minorHAnsi" w:cstheme="minorHAnsi"/>
                <w:spacing w:val="-4"/>
              </w:rPr>
              <w:t>one document each</w:t>
            </w:r>
            <w:r>
              <w:rPr>
                <w:rFonts w:asciiTheme="minorHAnsi" w:hAnsiTheme="minorHAnsi" w:cstheme="minorHAnsi"/>
                <w:spacing w:val="-4"/>
              </w:rPr>
              <w:t xml:space="preserve"> month</w:t>
            </w:r>
            <w:r w:rsidR="00433027">
              <w:rPr>
                <w:rFonts w:asciiTheme="minorHAnsi" w:hAnsiTheme="minorHAnsi" w:cstheme="minorHAnsi"/>
                <w:spacing w:val="-4"/>
              </w:rPr>
              <w:t xml:space="preserve">.  The Clerk will arrange </w:t>
            </w:r>
            <w:r w:rsidR="003A40EC">
              <w:rPr>
                <w:rFonts w:asciiTheme="minorHAnsi" w:hAnsiTheme="minorHAnsi" w:cstheme="minorHAnsi"/>
                <w:spacing w:val="-4"/>
              </w:rPr>
              <w:t xml:space="preserve">a schedule for this to be completed.  </w:t>
            </w:r>
          </w:p>
          <w:p w14:paraId="022E4850" w14:textId="77777777" w:rsidR="005951EE" w:rsidRPr="00CB7355" w:rsidRDefault="005951EE" w:rsidP="00CB7355">
            <w:pPr>
              <w:pStyle w:val="BodyText"/>
              <w:rPr>
                <w:rFonts w:asciiTheme="minorHAnsi" w:hAnsiTheme="minorHAnsi" w:cstheme="minorHAnsi"/>
                <w:spacing w:val="-4"/>
              </w:rPr>
            </w:pPr>
          </w:p>
        </w:tc>
      </w:tr>
      <w:tr w:rsidR="00CB7355" w:rsidRPr="00CB7355" w14:paraId="5D2E2317" w14:textId="77777777" w:rsidTr="00E941DC">
        <w:trPr>
          <w:trHeight w:val="248"/>
        </w:trPr>
        <w:tc>
          <w:tcPr>
            <w:tcW w:w="1260" w:type="dxa"/>
            <w:tcBorders>
              <w:top w:val="single" w:sz="4" w:space="0" w:color="auto"/>
              <w:left w:val="single" w:sz="4" w:space="0" w:color="auto"/>
              <w:bottom w:val="single" w:sz="4" w:space="0" w:color="auto"/>
              <w:right w:val="single" w:sz="4" w:space="0" w:color="auto"/>
            </w:tcBorders>
          </w:tcPr>
          <w:p w14:paraId="38BD6087"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23/122</w:t>
            </w:r>
          </w:p>
        </w:tc>
        <w:tc>
          <w:tcPr>
            <w:tcW w:w="9503" w:type="dxa"/>
            <w:gridSpan w:val="5"/>
            <w:tcBorders>
              <w:top w:val="single" w:sz="4" w:space="0" w:color="auto"/>
              <w:left w:val="single" w:sz="4" w:space="0" w:color="auto"/>
              <w:bottom w:val="single" w:sz="4" w:space="0" w:color="auto"/>
              <w:right w:val="single" w:sz="4" w:space="0" w:color="auto"/>
            </w:tcBorders>
          </w:tcPr>
          <w:p w14:paraId="542CFE8C"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Legal Matters</w:t>
            </w:r>
          </w:p>
        </w:tc>
      </w:tr>
      <w:tr w:rsidR="00CB7355" w:rsidRPr="00CB7355" w14:paraId="420D663E" w14:textId="77777777" w:rsidTr="00E941DC">
        <w:trPr>
          <w:trHeight w:val="248"/>
        </w:trPr>
        <w:tc>
          <w:tcPr>
            <w:tcW w:w="1260" w:type="dxa"/>
            <w:tcBorders>
              <w:top w:val="single" w:sz="4" w:space="0" w:color="auto"/>
              <w:left w:val="single" w:sz="4" w:space="0" w:color="auto"/>
              <w:bottom w:val="single" w:sz="4" w:space="0" w:color="auto"/>
              <w:right w:val="single" w:sz="4" w:space="0" w:color="auto"/>
            </w:tcBorders>
          </w:tcPr>
          <w:p w14:paraId="4E050837"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3218FE2C"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121.1                          </w:t>
            </w:r>
          </w:p>
        </w:tc>
        <w:tc>
          <w:tcPr>
            <w:tcW w:w="8532" w:type="dxa"/>
            <w:gridSpan w:val="4"/>
            <w:tcBorders>
              <w:top w:val="single" w:sz="4" w:space="0" w:color="auto"/>
              <w:left w:val="single" w:sz="4" w:space="0" w:color="auto"/>
              <w:bottom w:val="single" w:sz="4" w:space="0" w:color="auto"/>
              <w:right w:val="single" w:sz="4" w:space="0" w:color="auto"/>
            </w:tcBorders>
          </w:tcPr>
          <w:p w14:paraId="03DBAFCF"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EALC feedback regarding McIPC &amp; MiAG TOR</w:t>
            </w:r>
          </w:p>
          <w:p w14:paraId="43CBAF43" w14:textId="5D9A0625" w:rsidR="00CB7355" w:rsidRDefault="003A40EC" w:rsidP="00CB7355">
            <w:pPr>
              <w:pStyle w:val="BodyText"/>
              <w:rPr>
                <w:rFonts w:asciiTheme="minorHAnsi" w:hAnsiTheme="minorHAnsi" w:cstheme="minorHAnsi"/>
                <w:spacing w:val="-4"/>
              </w:rPr>
            </w:pPr>
            <w:r w:rsidRPr="003A40EC">
              <w:rPr>
                <w:rFonts w:asciiTheme="minorHAnsi" w:hAnsiTheme="minorHAnsi" w:cstheme="minorHAnsi"/>
                <w:spacing w:val="-4"/>
              </w:rPr>
              <w:t>The clerk to register a complaint wit</w:t>
            </w:r>
            <w:r>
              <w:rPr>
                <w:rFonts w:asciiTheme="minorHAnsi" w:hAnsiTheme="minorHAnsi" w:cstheme="minorHAnsi"/>
                <w:spacing w:val="-4"/>
              </w:rPr>
              <w:t>h</w:t>
            </w:r>
            <w:r w:rsidRPr="003A40EC">
              <w:rPr>
                <w:rFonts w:asciiTheme="minorHAnsi" w:hAnsiTheme="minorHAnsi" w:cstheme="minorHAnsi"/>
                <w:spacing w:val="-4"/>
              </w:rPr>
              <w:t xml:space="preserve"> the EALC regarding the </w:t>
            </w:r>
            <w:r w:rsidR="00774477" w:rsidRPr="003A40EC">
              <w:rPr>
                <w:rFonts w:asciiTheme="minorHAnsi" w:hAnsiTheme="minorHAnsi" w:cstheme="minorHAnsi"/>
                <w:spacing w:val="-4"/>
              </w:rPr>
              <w:t>non-response</w:t>
            </w:r>
            <w:r w:rsidR="00774477">
              <w:rPr>
                <w:rFonts w:asciiTheme="minorHAnsi" w:hAnsiTheme="minorHAnsi" w:cstheme="minorHAnsi"/>
                <w:spacing w:val="-4"/>
              </w:rPr>
              <w:t xml:space="preserve"> from their legal team</w:t>
            </w:r>
            <w:r w:rsidRPr="003A40EC">
              <w:rPr>
                <w:rFonts w:asciiTheme="minorHAnsi" w:hAnsiTheme="minorHAnsi" w:cstheme="minorHAnsi"/>
                <w:spacing w:val="-4"/>
              </w:rPr>
              <w:t xml:space="preserve"> since the first enquiry was made </w:t>
            </w:r>
            <w:r w:rsidR="00FD71F6">
              <w:rPr>
                <w:rFonts w:asciiTheme="minorHAnsi" w:hAnsiTheme="minorHAnsi" w:cstheme="minorHAnsi"/>
                <w:spacing w:val="-4"/>
              </w:rPr>
              <w:t xml:space="preserve">to them </w:t>
            </w:r>
            <w:r w:rsidRPr="003A40EC">
              <w:rPr>
                <w:rFonts w:asciiTheme="minorHAnsi" w:hAnsiTheme="minorHAnsi" w:cstheme="minorHAnsi"/>
                <w:spacing w:val="-4"/>
              </w:rPr>
              <w:t>in March 2023</w:t>
            </w:r>
            <w:r w:rsidR="00CC0B61">
              <w:rPr>
                <w:rFonts w:asciiTheme="minorHAnsi" w:hAnsiTheme="minorHAnsi" w:cstheme="minorHAnsi"/>
                <w:spacing w:val="-4"/>
              </w:rPr>
              <w:t xml:space="preserve"> for advice on TOR for McIPC &amp; MiAG </w:t>
            </w:r>
            <w:r w:rsidR="00FD71F6">
              <w:rPr>
                <w:rFonts w:asciiTheme="minorHAnsi" w:hAnsiTheme="minorHAnsi" w:cstheme="minorHAnsi"/>
                <w:spacing w:val="-4"/>
              </w:rPr>
              <w:t xml:space="preserve">on matters relating to National Highways </w:t>
            </w:r>
            <w:r w:rsidR="004C1662">
              <w:rPr>
                <w:rFonts w:asciiTheme="minorHAnsi" w:hAnsiTheme="minorHAnsi" w:cstheme="minorHAnsi"/>
                <w:spacing w:val="-4"/>
              </w:rPr>
              <w:t>.</w:t>
            </w:r>
          </w:p>
          <w:p w14:paraId="1DF4592A" w14:textId="01831567" w:rsidR="00CC0B61" w:rsidRPr="00CB7355" w:rsidRDefault="00CC0B61" w:rsidP="00CB7355">
            <w:pPr>
              <w:pStyle w:val="BodyText"/>
              <w:rPr>
                <w:rFonts w:asciiTheme="minorHAnsi" w:hAnsiTheme="minorHAnsi" w:cstheme="minorHAnsi"/>
                <w:spacing w:val="-4"/>
              </w:rPr>
            </w:pPr>
          </w:p>
        </w:tc>
      </w:tr>
      <w:tr w:rsidR="00CB7355" w:rsidRPr="00CB7355" w14:paraId="0C70205C" w14:textId="77777777" w:rsidTr="00E941DC">
        <w:tc>
          <w:tcPr>
            <w:tcW w:w="1260" w:type="dxa"/>
            <w:tcBorders>
              <w:top w:val="single" w:sz="4" w:space="0" w:color="auto"/>
              <w:left w:val="single" w:sz="4" w:space="0" w:color="auto"/>
              <w:bottom w:val="single" w:sz="4" w:space="0" w:color="auto"/>
              <w:right w:val="single" w:sz="4" w:space="0" w:color="auto"/>
            </w:tcBorders>
          </w:tcPr>
          <w:p w14:paraId="17182507"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23/123</w:t>
            </w:r>
          </w:p>
        </w:tc>
        <w:tc>
          <w:tcPr>
            <w:tcW w:w="9503" w:type="dxa"/>
            <w:gridSpan w:val="5"/>
            <w:tcBorders>
              <w:top w:val="single" w:sz="4" w:space="0" w:color="auto"/>
              <w:left w:val="single" w:sz="4" w:space="0" w:color="auto"/>
              <w:bottom w:val="single" w:sz="4" w:space="0" w:color="auto"/>
              <w:right w:val="single" w:sz="4" w:space="0" w:color="auto"/>
            </w:tcBorders>
          </w:tcPr>
          <w:p w14:paraId="1451427B"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A12 / A120  Widening</w:t>
            </w:r>
          </w:p>
        </w:tc>
      </w:tr>
      <w:tr w:rsidR="00CB7355" w:rsidRPr="00CB7355" w14:paraId="47FEE7D6" w14:textId="77777777" w:rsidTr="00E941DC">
        <w:tc>
          <w:tcPr>
            <w:tcW w:w="1260" w:type="dxa"/>
            <w:tcBorders>
              <w:top w:val="single" w:sz="4" w:space="0" w:color="auto"/>
              <w:left w:val="single" w:sz="4" w:space="0" w:color="auto"/>
              <w:bottom w:val="nil"/>
              <w:right w:val="single" w:sz="4" w:space="0" w:color="auto"/>
            </w:tcBorders>
          </w:tcPr>
          <w:p w14:paraId="44961B53"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nil"/>
              <w:right w:val="nil"/>
            </w:tcBorders>
          </w:tcPr>
          <w:p w14:paraId="4DA317F1"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123.1</w:t>
            </w:r>
          </w:p>
        </w:tc>
        <w:tc>
          <w:tcPr>
            <w:tcW w:w="8532" w:type="dxa"/>
            <w:gridSpan w:val="4"/>
            <w:tcBorders>
              <w:top w:val="single" w:sz="4" w:space="0" w:color="auto"/>
              <w:left w:val="nil"/>
              <w:bottom w:val="nil"/>
              <w:right w:val="single" w:sz="4" w:space="0" w:color="auto"/>
            </w:tcBorders>
          </w:tcPr>
          <w:p w14:paraId="5E4892FA"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Review for updates</w:t>
            </w:r>
          </w:p>
          <w:p w14:paraId="04DA5BC3" w14:textId="1C965083" w:rsidR="004C1662" w:rsidRPr="00CB7355" w:rsidRDefault="004C1662" w:rsidP="00CB7355">
            <w:pPr>
              <w:pStyle w:val="BodyText"/>
              <w:rPr>
                <w:rFonts w:asciiTheme="minorHAnsi" w:hAnsiTheme="minorHAnsi" w:cstheme="minorHAnsi"/>
                <w:spacing w:val="-4"/>
              </w:rPr>
            </w:pPr>
            <w:r w:rsidRPr="00AA5262">
              <w:rPr>
                <w:rFonts w:asciiTheme="minorHAnsi" w:hAnsiTheme="minorHAnsi" w:cstheme="minorHAnsi"/>
                <w:spacing w:val="-4"/>
              </w:rPr>
              <w:t>Cllr Ray Strudwick gave a brief rep</w:t>
            </w:r>
            <w:r w:rsidR="006B375C" w:rsidRPr="00AA5262">
              <w:rPr>
                <w:rFonts w:asciiTheme="minorHAnsi" w:hAnsiTheme="minorHAnsi" w:cstheme="minorHAnsi"/>
                <w:spacing w:val="-4"/>
              </w:rPr>
              <w:t xml:space="preserve">ort on </w:t>
            </w:r>
            <w:r w:rsidR="00112226">
              <w:rPr>
                <w:rFonts w:asciiTheme="minorHAnsi" w:hAnsiTheme="minorHAnsi" w:cstheme="minorHAnsi"/>
                <w:spacing w:val="-4"/>
              </w:rPr>
              <w:t xml:space="preserve">the </w:t>
            </w:r>
            <w:r w:rsidR="006B375C" w:rsidRPr="00AA5262">
              <w:rPr>
                <w:rFonts w:asciiTheme="minorHAnsi" w:hAnsiTheme="minorHAnsi" w:cstheme="minorHAnsi"/>
                <w:spacing w:val="-4"/>
              </w:rPr>
              <w:t xml:space="preserve">timeline </w:t>
            </w:r>
            <w:r w:rsidR="00112226">
              <w:rPr>
                <w:rFonts w:asciiTheme="minorHAnsi" w:hAnsiTheme="minorHAnsi" w:cstheme="minorHAnsi"/>
                <w:spacing w:val="-4"/>
              </w:rPr>
              <w:t>of activity</w:t>
            </w:r>
            <w:r w:rsidR="00F849A7">
              <w:rPr>
                <w:rFonts w:asciiTheme="minorHAnsi" w:hAnsiTheme="minorHAnsi" w:cstheme="minorHAnsi"/>
                <w:spacing w:val="-4"/>
              </w:rPr>
              <w:t>.  There will be a</w:t>
            </w:r>
            <w:r w:rsidR="00D01F6F" w:rsidRPr="00AA5262">
              <w:rPr>
                <w:rFonts w:asciiTheme="minorHAnsi" w:hAnsiTheme="minorHAnsi" w:cstheme="minorHAnsi"/>
                <w:spacing w:val="-4"/>
              </w:rPr>
              <w:t xml:space="preserve">n online meeting between NH &amp; PI </w:t>
            </w:r>
            <w:r w:rsidR="00F849A7">
              <w:rPr>
                <w:rFonts w:asciiTheme="minorHAnsi" w:hAnsiTheme="minorHAnsi" w:cstheme="minorHAnsi"/>
                <w:spacing w:val="-4"/>
              </w:rPr>
              <w:t>on</w:t>
            </w:r>
            <w:r w:rsidR="00CD4A8F">
              <w:rPr>
                <w:rFonts w:asciiTheme="minorHAnsi" w:hAnsiTheme="minorHAnsi" w:cstheme="minorHAnsi"/>
                <w:spacing w:val="-4"/>
              </w:rPr>
              <w:t xml:space="preserve"> 29</w:t>
            </w:r>
            <w:r w:rsidR="00CD4A8F" w:rsidRPr="00CD4A8F">
              <w:rPr>
                <w:rFonts w:asciiTheme="minorHAnsi" w:hAnsiTheme="minorHAnsi" w:cstheme="minorHAnsi"/>
                <w:spacing w:val="-4"/>
                <w:vertAlign w:val="superscript"/>
              </w:rPr>
              <w:t>th</w:t>
            </w:r>
            <w:r w:rsidR="00CD4A8F">
              <w:rPr>
                <w:rFonts w:asciiTheme="minorHAnsi" w:hAnsiTheme="minorHAnsi" w:cstheme="minorHAnsi"/>
                <w:spacing w:val="-4"/>
              </w:rPr>
              <w:t xml:space="preserve"> June</w:t>
            </w:r>
            <w:r w:rsidR="00F849A7">
              <w:rPr>
                <w:rFonts w:asciiTheme="minorHAnsi" w:hAnsiTheme="minorHAnsi" w:cstheme="minorHAnsi"/>
                <w:spacing w:val="-4"/>
              </w:rPr>
              <w:t>.  It is anticipated that although the PI may make a decision by 15</w:t>
            </w:r>
            <w:r w:rsidR="00F849A7" w:rsidRPr="00F849A7">
              <w:rPr>
                <w:rFonts w:asciiTheme="minorHAnsi" w:hAnsiTheme="minorHAnsi" w:cstheme="minorHAnsi"/>
                <w:spacing w:val="-4"/>
                <w:vertAlign w:val="superscript"/>
              </w:rPr>
              <w:t>th</w:t>
            </w:r>
            <w:r w:rsidR="00F849A7">
              <w:rPr>
                <w:rFonts w:asciiTheme="minorHAnsi" w:hAnsiTheme="minorHAnsi" w:cstheme="minorHAnsi"/>
                <w:spacing w:val="-4"/>
              </w:rPr>
              <w:t xml:space="preserve"> July 23, it is unlikely to be made </w:t>
            </w:r>
            <w:r w:rsidR="006007C3">
              <w:rPr>
                <w:rFonts w:asciiTheme="minorHAnsi" w:hAnsiTheme="minorHAnsi" w:cstheme="minorHAnsi"/>
                <w:spacing w:val="-4"/>
              </w:rPr>
              <w:t>public before October 23</w:t>
            </w:r>
          </w:p>
        </w:tc>
      </w:tr>
      <w:tr w:rsidR="00CB7355" w:rsidRPr="00CB7355" w14:paraId="5702E9C9" w14:textId="77777777" w:rsidTr="00E941DC">
        <w:tc>
          <w:tcPr>
            <w:tcW w:w="1260" w:type="dxa"/>
            <w:tcBorders>
              <w:top w:val="nil"/>
              <w:left w:val="single" w:sz="4" w:space="0" w:color="auto"/>
              <w:bottom w:val="nil"/>
              <w:right w:val="single" w:sz="4" w:space="0" w:color="auto"/>
            </w:tcBorders>
          </w:tcPr>
          <w:p w14:paraId="1910C5BA"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nil"/>
              <w:left w:val="single" w:sz="4" w:space="0" w:color="auto"/>
              <w:bottom w:val="nil"/>
              <w:right w:val="nil"/>
            </w:tcBorders>
          </w:tcPr>
          <w:p w14:paraId="337E20E6"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123.2</w:t>
            </w:r>
          </w:p>
          <w:p w14:paraId="1847E87A" w14:textId="77777777" w:rsidR="00E1304A" w:rsidRDefault="00E1304A" w:rsidP="00CB7355">
            <w:pPr>
              <w:pStyle w:val="BodyText"/>
              <w:rPr>
                <w:rFonts w:asciiTheme="minorHAnsi" w:hAnsiTheme="minorHAnsi" w:cstheme="minorHAnsi"/>
                <w:b/>
                <w:bCs/>
                <w:spacing w:val="-4"/>
              </w:rPr>
            </w:pPr>
          </w:p>
          <w:p w14:paraId="4DAAF7EF" w14:textId="77777777" w:rsidR="00E1304A" w:rsidRDefault="00E1304A" w:rsidP="00CB7355">
            <w:pPr>
              <w:pStyle w:val="BodyText"/>
              <w:rPr>
                <w:rFonts w:asciiTheme="minorHAnsi" w:hAnsiTheme="minorHAnsi" w:cstheme="minorHAnsi"/>
                <w:b/>
                <w:bCs/>
                <w:spacing w:val="-4"/>
              </w:rPr>
            </w:pPr>
          </w:p>
          <w:p w14:paraId="353ED30C" w14:textId="77777777" w:rsidR="00E1304A" w:rsidRDefault="00E1304A" w:rsidP="00CB7355">
            <w:pPr>
              <w:pStyle w:val="BodyText"/>
              <w:rPr>
                <w:rFonts w:asciiTheme="minorHAnsi" w:hAnsiTheme="minorHAnsi" w:cstheme="minorHAnsi"/>
                <w:b/>
                <w:bCs/>
                <w:spacing w:val="-4"/>
              </w:rPr>
            </w:pPr>
          </w:p>
          <w:p w14:paraId="08C0F777" w14:textId="32F67DA4"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123.3</w:t>
            </w:r>
          </w:p>
        </w:tc>
        <w:tc>
          <w:tcPr>
            <w:tcW w:w="8532" w:type="dxa"/>
            <w:gridSpan w:val="4"/>
            <w:tcBorders>
              <w:top w:val="nil"/>
              <w:left w:val="nil"/>
              <w:bottom w:val="nil"/>
              <w:right w:val="single" w:sz="4" w:space="0" w:color="auto"/>
            </w:tcBorders>
          </w:tcPr>
          <w:p w14:paraId="6DE256E3"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To hear reports from Messing Inworth Action Group</w:t>
            </w:r>
          </w:p>
          <w:p w14:paraId="61F07BC3" w14:textId="5A562610" w:rsidR="006007C3" w:rsidRPr="00CB7355" w:rsidRDefault="006007C3" w:rsidP="00CB7355">
            <w:pPr>
              <w:pStyle w:val="BodyText"/>
              <w:rPr>
                <w:rFonts w:asciiTheme="minorHAnsi" w:hAnsiTheme="minorHAnsi" w:cstheme="minorHAnsi"/>
                <w:spacing w:val="-4"/>
              </w:rPr>
            </w:pPr>
            <w:r w:rsidRPr="006007C3">
              <w:rPr>
                <w:rFonts w:asciiTheme="minorHAnsi" w:hAnsiTheme="minorHAnsi" w:cstheme="minorHAnsi"/>
                <w:spacing w:val="-4"/>
              </w:rPr>
              <w:t>Cllr Ray Strudwick</w:t>
            </w:r>
            <w:r>
              <w:rPr>
                <w:rFonts w:asciiTheme="minorHAnsi" w:hAnsiTheme="minorHAnsi" w:cstheme="minorHAnsi"/>
                <w:spacing w:val="-4"/>
              </w:rPr>
              <w:t xml:space="preserve"> advised that MiAG would be holding a public meeting on 1</w:t>
            </w:r>
            <w:r w:rsidRPr="006007C3">
              <w:rPr>
                <w:rFonts w:asciiTheme="minorHAnsi" w:hAnsiTheme="minorHAnsi" w:cstheme="minorHAnsi"/>
                <w:spacing w:val="-4"/>
                <w:vertAlign w:val="superscript"/>
              </w:rPr>
              <w:t>st</w:t>
            </w:r>
            <w:r>
              <w:rPr>
                <w:rFonts w:asciiTheme="minorHAnsi" w:hAnsiTheme="minorHAnsi" w:cstheme="minorHAnsi"/>
                <w:spacing w:val="-4"/>
              </w:rPr>
              <w:t xml:space="preserve"> July </w:t>
            </w:r>
            <w:r w:rsidR="004F4D45">
              <w:rPr>
                <w:rFonts w:asciiTheme="minorHAnsi" w:hAnsiTheme="minorHAnsi" w:cstheme="minorHAnsi"/>
                <w:spacing w:val="-4"/>
              </w:rPr>
              <w:t xml:space="preserve">at Messing Village Hall by way of providing residents an update </w:t>
            </w:r>
            <w:r w:rsidR="00147704">
              <w:rPr>
                <w:rFonts w:asciiTheme="minorHAnsi" w:hAnsiTheme="minorHAnsi" w:cstheme="minorHAnsi"/>
                <w:spacing w:val="-4"/>
              </w:rPr>
              <w:t xml:space="preserve">of </w:t>
            </w:r>
            <w:r w:rsidR="00362C41">
              <w:rPr>
                <w:rFonts w:asciiTheme="minorHAnsi" w:hAnsiTheme="minorHAnsi" w:cstheme="minorHAnsi"/>
                <w:spacing w:val="-4"/>
              </w:rPr>
              <w:t xml:space="preserve">what had been achieved but also to allow for any questions surrounding </w:t>
            </w:r>
            <w:r w:rsidR="00E1304A">
              <w:rPr>
                <w:rFonts w:asciiTheme="minorHAnsi" w:hAnsiTheme="minorHAnsi" w:cstheme="minorHAnsi"/>
                <w:spacing w:val="-4"/>
              </w:rPr>
              <w:t>activity.</w:t>
            </w:r>
          </w:p>
          <w:p w14:paraId="1F2C2752"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To consider received funding requests</w:t>
            </w:r>
          </w:p>
          <w:p w14:paraId="1A042B9D" w14:textId="77777777" w:rsidR="00CB7355" w:rsidRDefault="00E1304A" w:rsidP="00CB7355">
            <w:pPr>
              <w:pStyle w:val="BodyText"/>
              <w:rPr>
                <w:rFonts w:asciiTheme="minorHAnsi" w:hAnsiTheme="minorHAnsi" w:cstheme="minorHAnsi"/>
                <w:spacing w:val="-4"/>
              </w:rPr>
            </w:pPr>
            <w:r w:rsidRPr="00E1304A">
              <w:rPr>
                <w:rFonts w:asciiTheme="minorHAnsi" w:hAnsiTheme="minorHAnsi" w:cstheme="minorHAnsi"/>
                <w:spacing w:val="-4"/>
              </w:rPr>
              <w:t>Nothin</w:t>
            </w:r>
            <w:r>
              <w:rPr>
                <w:rFonts w:asciiTheme="minorHAnsi" w:hAnsiTheme="minorHAnsi" w:cstheme="minorHAnsi"/>
                <w:spacing w:val="-4"/>
              </w:rPr>
              <w:t>g</w:t>
            </w:r>
            <w:r w:rsidRPr="00E1304A">
              <w:rPr>
                <w:rFonts w:asciiTheme="minorHAnsi" w:hAnsiTheme="minorHAnsi" w:cstheme="minorHAnsi"/>
                <w:spacing w:val="-4"/>
              </w:rPr>
              <w:t xml:space="preserve"> was received</w:t>
            </w:r>
          </w:p>
          <w:p w14:paraId="7BED3B25" w14:textId="46A7C799" w:rsidR="00E1304A" w:rsidRPr="00CB7355" w:rsidRDefault="00E1304A" w:rsidP="00CB7355">
            <w:pPr>
              <w:pStyle w:val="BodyText"/>
              <w:rPr>
                <w:rFonts w:asciiTheme="minorHAnsi" w:hAnsiTheme="minorHAnsi" w:cstheme="minorHAnsi"/>
                <w:spacing w:val="-4"/>
              </w:rPr>
            </w:pPr>
          </w:p>
        </w:tc>
      </w:tr>
      <w:tr w:rsidR="00CB7355" w:rsidRPr="00CB7355" w14:paraId="25865EFC" w14:textId="77777777" w:rsidTr="00E941DC">
        <w:tc>
          <w:tcPr>
            <w:tcW w:w="1260" w:type="dxa"/>
            <w:tcBorders>
              <w:top w:val="single" w:sz="4" w:space="0" w:color="auto"/>
              <w:left w:val="single" w:sz="4" w:space="0" w:color="auto"/>
              <w:bottom w:val="single" w:sz="4" w:space="0" w:color="auto"/>
              <w:right w:val="single" w:sz="4" w:space="0" w:color="auto"/>
            </w:tcBorders>
          </w:tcPr>
          <w:p w14:paraId="25CF9ADD"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23/124</w:t>
            </w:r>
          </w:p>
        </w:tc>
        <w:tc>
          <w:tcPr>
            <w:tcW w:w="9503" w:type="dxa"/>
            <w:gridSpan w:val="5"/>
            <w:tcBorders>
              <w:top w:val="single" w:sz="4" w:space="0" w:color="auto"/>
              <w:left w:val="single" w:sz="4" w:space="0" w:color="auto"/>
              <w:bottom w:val="single" w:sz="4" w:space="0" w:color="auto"/>
              <w:right w:val="single" w:sz="4" w:space="0" w:color="auto"/>
            </w:tcBorders>
          </w:tcPr>
          <w:p w14:paraId="2874D7C5"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Essex Highways</w:t>
            </w:r>
          </w:p>
        </w:tc>
      </w:tr>
      <w:tr w:rsidR="00CB7355" w:rsidRPr="00CB7355" w14:paraId="753BFF87" w14:textId="77777777" w:rsidTr="00E941DC">
        <w:tc>
          <w:tcPr>
            <w:tcW w:w="1260" w:type="dxa"/>
            <w:tcBorders>
              <w:top w:val="single" w:sz="4" w:space="0" w:color="auto"/>
              <w:left w:val="single" w:sz="4" w:space="0" w:color="auto"/>
              <w:bottom w:val="single" w:sz="4" w:space="0" w:color="auto"/>
              <w:right w:val="single" w:sz="4" w:space="0" w:color="auto"/>
            </w:tcBorders>
          </w:tcPr>
          <w:p w14:paraId="2EF6A8CA"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nil"/>
            </w:tcBorders>
          </w:tcPr>
          <w:p w14:paraId="47B60C8C"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124.1</w:t>
            </w:r>
          </w:p>
        </w:tc>
        <w:tc>
          <w:tcPr>
            <w:tcW w:w="8532" w:type="dxa"/>
            <w:gridSpan w:val="4"/>
            <w:tcBorders>
              <w:top w:val="single" w:sz="4" w:space="0" w:color="auto"/>
              <w:left w:val="nil"/>
              <w:bottom w:val="single" w:sz="4" w:space="0" w:color="auto"/>
              <w:right w:val="single" w:sz="4" w:space="0" w:color="auto"/>
            </w:tcBorders>
          </w:tcPr>
          <w:p w14:paraId="2E0C356C"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Review for updates </w:t>
            </w:r>
          </w:p>
          <w:p w14:paraId="6A0088F3" w14:textId="77777777" w:rsidR="00CB7355" w:rsidRDefault="002B7F40" w:rsidP="00CB7355">
            <w:pPr>
              <w:pStyle w:val="BodyText"/>
              <w:rPr>
                <w:rFonts w:asciiTheme="minorHAnsi" w:hAnsiTheme="minorHAnsi" w:cstheme="minorHAnsi"/>
                <w:spacing w:val="-4"/>
              </w:rPr>
            </w:pPr>
            <w:r w:rsidRPr="002B7F40">
              <w:rPr>
                <w:rFonts w:asciiTheme="minorHAnsi" w:hAnsiTheme="minorHAnsi" w:cstheme="minorHAnsi"/>
                <w:spacing w:val="-4"/>
              </w:rPr>
              <w:t>Nothing was reported on</w:t>
            </w:r>
          </w:p>
          <w:p w14:paraId="256A2C8E" w14:textId="47FB79A1" w:rsidR="002B7F40" w:rsidRPr="00CB7355" w:rsidRDefault="002B7F40" w:rsidP="00CB7355">
            <w:pPr>
              <w:pStyle w:val="BodyText"/>
              <w:rPr>
                <w:rFonts w:asciiTheme="minorHAnsi" w:hAnsiTheme="minorHAnsi" w:cstheme="minorHAnsi"/>
                <w:spacing w:val="-4"/>
              </w:rPr>
            </w:pPr>
          </w:p>
        </w:tc>
      </w:tr>
      <w:tr w:rsidR="00CB7355" w:rsidRPr="00CB7355" w14:paraId="503FD5B2" w14:textId="77777777" w:rsidTr="00E941DC">
        <w:trPr>
          <w:trHeight w:val="260"/>
        </w:trPr>
        <w:tc>
          <w:tcPr>
            <w:tcW w:w="1260" w:type="dxa"/>
            <w:tcBorders>
              <w:top w:val="single" w:sz="4" w:space="0" w:color="auto"/>
              <w:left w:val="single" w:sz="4" w:space="0" w:color="auto"/>
              <w:bottom w:val="single" w:sz="4" w:space="0" w:color="auto"/>
              <w:right w:val="single" w:sz="4" w:space="0" w:color="auto"/>
            </w:tcBorders>
          </w:tcPr>
          <w:p w14:paraId="19C6C3E0" w14:textId="77777777" w:rsidR="00CB7355" w:rsidRPr="00CB7355" w:rsidRDefault="00CB7355" w:rsidP="00CB7355">
            <w:pPr>
              <w:pStyle w:val="BodyText"/>
              <w:rPr>
                <w:rFonts w:asciiTheme="minorHAnsi" w:hAnsiTheme="minorHAnsi" w:cstheme="minorHAnsi"/>
                <w:b/>
                <w:bCs/>
                <w:spacing w:val="-4"/>
              </w:rPr>
            </w:pPr>
            <w:bookmarkStart w:id="3" w:name="_Hlk126836193"/>
            <w:r w:rsidRPr="00CB7355">
              <w:rPr>
                <w:rFonts w:asciiTheme="minorHAnsi" w:hAnsiTheme="minorHAnsi" w:cstheme="minorHAnsi"/>
                <w:b/>
                <w:bCs/>
                <w:spacing w:val="-4"/>
              </w:rPr>
              <w:t>23/125</w:t>
            </w:r>
          </w:p>
        </w:tc>
        <w:tc>
          <w:tcPr>
            <w:tcW w:w="9503" w:type="dxa"/>
            <w:gridSpan w:val="5"/>
            <w:tcBorders>
              <w:top w:val="single" w:sz="4" w:space="0" w:color="auto"/>
              <w:left w:val="single" w:sz="4" w:space="0" w:color="auto"/>
              <w:bottom w:val="single" w:sz="4" w:space="0" w:color="auto"/>
              <w:right w:val="single" w:sz="4" w:space="0" w:color="auto"/>
            </w:tcBorders>
          </w:tcPr>
          <w:p w14:paraId="79551627"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Orchard</w:t>
            </w:r>
          </w:p>
        </w:tc>
      </w:tr>
      <w:tr w:rsidR="00CB7355" w:rsidRPr="00CB7355" w14:paraId="5AC76A18" w14:textId="77777777" w:rsidTr="00E941DC">
        <w:tc>
          <w:tcPr>
            <w:tcW w:w="1260" w:type="dxa"/>
            <w:tcBorders>
              <w:top w:val="single" w:sz="4" w:space="0" w:color="auto"/>
              <w:left w:val="single" w:sz="4" w:space="0" w:color="auto"/>
              <w:bottom w:val="single" w:sz="4" w:space="0" w:color="auto"/>
              <w:right w:val="single" w:sz="4" w:space="0" w:color="auto"/>
            </w:tcBorders>
          </w:tcPr>
          <w:p w14:paraId="3BF5ED7F"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64A50730"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125.1</w:t>
            </w:r>
          </w:p>
          <w:p w14:paraId="3D8776C9" w14:textId="77777777" w:rsidR="0061407D" w:rsidRDefault="0061407D" w:rsidP="00CB7355">
            <w:pPr>
              <w:pStyle w:val="BodyText"/>
              <w:rPr>
                <w:rFonts w:asciiTheme="minorHAnsi" w:hAnsiTheme="minorHAnsi" w:cstheme="minorHAnsi"/>
                <w:b/>
                <w:bCs/>
                <w:spacing w:val="-4"/>
              </w:rPr>
            </w:pPr>
          </w:p>
          <w:p w14:paraId="2A11A56A" w14:textId="01CA00A5"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125.2</w:t>
            </w:r>
          </w:p>
          <w:p w14:paraId="4D5DB6C4" w14:textId="77777777" w:rsidR="00B56DAD" w:rsidRDefault="00B56DAD" w:rsidP="00CB7355">
            <w:pPr>
              <w:pStyle w:val="BodyText"/>
              <w:rPr>
                <w:rFonts w:asciiTheme="minorHAnsi" w:hAnsiTheme="minorHAnsi" w:cstheme="minorHAnsi"/>
                <w:b/>
                <w:bCs/>
                <w:spacing w:val="-4"/>
              </w:rPr>
            </w:pPr>
          </w:p>
          <w:p w14:paraId="73BC2A76" w14:textId="77777777" w:rsidR="00B56DAD" w:rsidRDefault="00B56DAD" w:rsidP="00CB7355">
            <w:pPr>
              <w:pStyle w:val="BodyText"/>
              <w:rPr>
                <w:rFonts w:asciiTheme="minorHAnsi" w:hAnsiTheme="minorHAnsi" w:cstheme="minorHAnsi"/>
                <w:b/>
                <w:bCs/>
                <w:spacing w:val="-4"/>
              </w:rPr>
            </w:pPr>
          </w:p>
          <w:p w14:paraId="2183E195" w14:textId="77777777" w:rsidR="00B56DAD" w:rsidRDefault="00B56DAD" w:rsidP="00CB7355">
            <w:pPr>
              <w:pStyle w:val="BodyText"/>
              <w:rPr>
                <w:rFonts w:asciiTheme="minorHAnsi" w:hAnsiTheme="minorHAnsi" w:cstheme="minorHAnsi"/>
                <w:b/>
                <w:bCs/>
                <w:spacing w:val="-4"/>
              </w:rPr>
            </w:pPr>
          </w:p>
          <w:p w14:paraId="3A9DF14B" w14:textId="77777777" w:rsidR="00B56DAD" w:rsidRDefault="00B56DAD" w:rsidP="00CB7355">
            <w:pPr>
              <w:pStyle w:val="BodyText"/>
              <w:rPr>
                <w:rFonts w:asciiTheme="minorHAnsi" w:hAnsiTheme="minorHAnsi" w:cstheme="minorHAnsi"/>
                <w:b/>
                <w:bCs/>
                <w:spacing w:val="-4"/>
              </w:rPr>
            </w:pPr>
          </w:p>
          <w:p w14:paraId="775D43D3" w14:textId="77777777" w:rsidR="00B56DAD" w:rsidRDefault="00B56DAD" w:rsidP="00CB7355">
            <w:pPr>
              <w:pStyle w:val="BodyText"/>
              <w:rPr>
                <w:rFonts w:asciiTheme="minorHAnsi" w:hAnsiTheme="minorHAnsi" w:cstheme="minorHAnsi"/>
                <w:b/>
                <w:bCs/>
                <w:spacing w:val="-4"/>
              </w:rPr>
            </w:pPr>
          </w:p>
          <w:p w14:paraId="02039958" w14:textId="583EAC1A"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125.3</w:t>
            </w:r>
          </w:p>
          <w:p w14:paraId="653D0EBA" w14:textId="77777777" w:rsidR="00A43104" w:rsidRDefault="00A43104" w:rsidP="00CB7355">
            <w:pPr>
              <w:pStyle w:val="BodyText"/>
              <w:rPr>
                <w:rFonts w:asciiTheme="minorHAnsi" w:hAnsiTheme="minorHAnsi" w:cstheme="minorHAnsi"/>
                <w:b/>
                <w:bCs/>
                <w:spacing w:val="-4"/>
              </w:rPr>
            </w:pPr>
          </w:p>
          <w:p w14:paraId="0B6F2999" w14:textId="77777777" w:rsidR="00A43104" w:rsidRDefault="00A43104" w:rsidP="00CB7355">
            <w:pPr>
              <w:pStyle w:val="BodyText"/>
              <w:rPr>
                <w:rFonts w:asciiTheme="minorHAnsi" w:hAnsiTheme="minorHAnsi" w:cstheme="minorHAnsi"/>
                <w:b/>
                <w:bCs/>
                <w:spacing w:val="-4"/>
              </w:rPr>
            </w:pPr>
          </w:p>
          <w:p w14:paraId="6424F71A" w14:textId="77777777" w:rsidR="00A43104" w:rsidRDefault="00A43104" w:rsidP="00CB7355">
            <w:pPr>
              <w:pStyle w:val="BodyText"/>
              <w:rPr>
                <w:rFonts w:asciiTheme="minorHAnsi" w:hAnsiTheme="minorHAnsi" w:cstheme="minorHAnsi"/>
                <w:b/>
                <w:bCs/>
                <w:spacing w:val="-4"/>
              </w:rPr>
            </w:pPr>
          </w:p>
          <w:p w14:paraId="5F1E8388" w14:textId="429B8AB4"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125.4</w:t>
            </w:r>
          </w:p>
          <w:p w14:paraId="40D3883C" w14:textId="77777777" w:rsidR="00A43104" w:rsidRDefault="00A43104" w:rsidP="00CB7355">
            <w:pPr>
              <w:pStyle w:val="BodyText"/>
              <w:rPr>
                <w:rFonts w:asciiTheme="minorHAnsi" w:hAnsiTheme="minorHAnsi" w:cstheme="minorHAnsi"/>
                <w:b/>
                <w:bCs/>
                <w:spacing w:val="-4"/>
              </w:rPr>
            </w:pPr>
          </w:p>
          <w:p w14:paraId="30A8EBF3" w14:textId="32BABC38"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125.5</w:t>
            </w:r>
          </w:p>
          <w:p w14:paraId="16B5220D" w14:textId="77777777" w:rsidR="00934ED9" w:rsidRDefault="00934ED9" w:rsidP="00CB7355">
            <w:pPr>
              <w:pStyle w:val="BodyText"/>
              <w:rPr>
                <w:rFonts w:asciiTheme="minorHAnsi" w:hAnsiTheme="minorHAnsi" w:cstheme="minorHAnsi"/>
                <w:b/>
                <w:bCs/>
                <w:spacing w:val="-4"/>
              </w:rPr>
            </w:pPr>
          </w:p>
          <w:p w14:paraId="5B709734" w14:textId="31409C33"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125.6</w:t>
            </w:r>
          </w:p>
        </w:tc>
        <w:tc>
          <w:tcPr>
            <w:tcW w:w="8532" w:type="dxa"/>
            <w:gridSpan w:val="4"/>
            <w:tcBorders>
              <w:top w:val="single" w:sz="4" w:space="0" w:color="auto"/>
              <w:left w:val="single" w:sz="4" w:space="0" w:color="auto"/>
              <w:bottom w:val="single" w:sz="4" w:space="0" w:color="auto"/>
              <w:right w:val="single" w:sz="4" w:space="0" w:color="auto"/>
            </w:tcBorders>
          </w:tcPr>
          <w:p w14:paraId="530855A2" w14:textId="77777777" w:rsidR="0061407D"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Clerk to update on correspondence with Bardwell re Footpath</w:t>
            </w:r>
            <w:r w:rsidR="00016BA0">
              <w:rPr>
                <w:rFonts w:asciiTheme="minorHAnsi" w:hAnsiTheme="minorHAnsi" w:cstheme="minorHAnsi"/>
                <w:b/>
                <w:bCs/>
                <w:spacing w:val="-4"/>
              </w:rPr>
              <w:t xml:space="preserve">. </w:t>
            </w:r>
          </w:p>
          <w:p w14:paraId="09657C23" w14:textId="588720F6" w:rsidR="00CB7355" w:rsidRPr="0061407D" w:rsidRDefault="00016BA0" w:rsidP="00CB7355">
            <w:pPr>
              <w:pStyle w:val="BodyText"/>
              <w:rPr>
                <w:rFonts w:asciiTheme="minorHAnsi" w:hAnsiTheme="minorHAnsi" w:cstheme="minorHAnsi"/>
                <w:spacing w:val="-4"/>
              </w:rPr>
            </w:pPr>
            <w:r w:rsidRPr="0061407D">
              <w:rPr>
                <w:rFonts w:asciiTheme="minorHAnsi" w:hAnsiTheme="minorHAnsi" w:cstheme="minorHAnsi"/>
                <w:spacing w:val="-4"/>
              </w:rPr>
              <w:t>Attending site on Friday 23</w:t>
            </w:r>
            <w:r w:rsidRPr="0061407D">
              <w:rPr>
                <w:rFonts w:asciiTheme="minorHAnsi" w:hAnsiTheme="minorHAnsi" w:cstheme="minorHAnsi"/>
                <w:spacing w:val="-4"/>
                <w:vertAlign w:val="superscript"/>
              </w:rPr>
              <w:t>rd</w:t>
            </w:r>
            <w:r w:rsidRPr="0061407D">
              <w:rPr>
                <w:rFonts w:asciiTheme="minorHAnsi" w:hAnsiTheme="minorHAnsi" w:cstheme="minorHAnsi"/>
                <w:spacing w:val="-4"/>
              </w:rPr>
              <w:t xml:space="preserve"> June to </w:t>
            </w:r>
            <w:r w:rsidR="0061407D" w:rsidRPr="0061407D">
              <w:rPr>
                <w:rFonts w:asciiTheme="minorHAnsi" w:hAnsiTheme="minorHAnsi" w:cstheme="minorHAnsi"/>
                <w:spacing w:val="-4"/>
              </w:rPr>
              <w:t>assess repair needed to footpath</w:t>
            </w:r>
          </w:p>
          <w:p w14:paraId="155800D1" w14:textId="5E6D21A4" w:rsidR="00CB7355" w:rsidRDefault="0061407D" w:rsidP="00CB7355">
            <w:pPr>
              <w:pStyle w:val="BodyText"/>
              <w:rPr>
                <w:rFonts w:asciiTheme="minorHAnsi" w:hAnsiTheme="minorHAnsi" w:cstheme="minorHAnsi"/>
                <w:b/>
                <w:bCs/>
                <w:spacing w:val="-4"/>
              </w:rPr>
            </w:pPr>
            <w:r>
              <w:rPr>
                <w:rFonts w:asciiTheme="minorHAnsi" w:hAnsiTheme="minorHAnsi" w:cstheme="minorHAnsi"/>
                <w:b/>
                <w:bCs/>
                <w:spacing w:val="-4"/>
              </w:rPr>
              <w:t>Clerk</w:t>
            </w:r>
            <w:r w:rsidR="00D44045">
              <w:rPr>
                <w:rFonts w:asciiTheme="minorHAnsi" w:hAnsiTheme="minorHAnsi" w:cstheme="minorHAnsi"/>
                <w:b/>
                <w:bCs/>
                <w:spacing w:val="-4"/>
              </w:rPr>
              <w:t xml:space="preserve"> </w:t>
            </w:r>
            <w:r w:rsidR="00CB7355" w:rsidRPr="00CB7355">
              <w:rPr>
                <w:rFonts w:asciiTheme="minorHAnsi" w:hAnsiTheme="minorHAnsi" w:cstheme="minorHAnsi"/>
                <w:b/>
                <w:bCs/>
                <w:spacing w:val="-4"/>
              </w:rPr>
              <w:t>to confirm statement of accounts.</w:t>
            </w:r>
          </w:p>
          <w:p w14:paraId="760DDD6D" w14:textId="1DBA4A25" w:rsidR="0061407D" w:rsidRPr="00CB7355" w:rsidRDefault="00D44045" w:rsidP="00CB7355">
            <w:pPr>
              <w:pStyle w:val="BodyText"/>
              <w:rPr>
                <w:rFonts w:asciiTheme="minorHAnsi" w:hAnsiTheme="minorHAnsi" w:cstheme="minorHAnsi"/>
                <w:spacing w:val="-4"/>
              </w:rPr>
            </w:pPr>
            <w:r w:rsidRPr="00B56DAD">
              <w:rPr>
                <w:rFonts w:asciiTheme="minorHAnsi" w:hAnsiTheme="minorHAnsi" w:cstheme="minorHAnsi"/>
                <w:spacing w:val="-4"/>
              </w:rPr>
              <w:t xml:space="preserve">The clerk confirmed </w:t>
            </w:r>
            <w:r w:rsidR="004B665B" w:rsidRPr="00B56DAD">
              <w:rPr>
                <w:rFonts w:asciiTheme="minorHAnsi" w:hAnsiTheme="minorHAnsi" w:cstheme="minorHAnsi"/>
                <w:spacing w:val="-4"/>
              </w:rPr>
              <w:t>that</w:t>
            </w:r>
            <w:r w:rsidRPr="00B56DAD">
              <w:rPr>
                <w:rFonts w:asciiTheme="minorHAnsi" w:hAnsiTheme="minorHAnsi" w:cstheme="minorHAnsi"/>
                <w:spacing w:val="-4"/>
              </w:rPr>
              <w:t xml:space="preserve"> from information available the statement of accounts issued with the end of year statement was an accurate re</w:t>
            </w:r>
            <w:r w:rsidR="007347A9" w:rsidRPr="00B56DAD">
              <w:rPr>
                <w:rFonts w:asciiTheme="minorHAnsi" w:hAnsiTheme="minorHAnsi" w:cstheme="minorHAnsi"/>
                <w:spacing w:val="-4"/>
              </w:rPr>
              <w:t xml:space="preserve">cord of the Orchard accounts.  However following receipt of several months banking </w:t>
            </w:r>
            <w:r w:rsidR="001449AE" w:rsidRPr="00B56DAD">
              <w:rPr>
                <w:rFonts w:asciiTheme="minorHAnsi" w:hAnsiTheme="minorHAnsi" w:cstheme="minorHAnsi"/>
                <w:spacing w:val="-4"/>
              </w:rPr>
              <w:t xml:space="preserve">statements earlier that day going back to August 22, the clerk will </w:t>
            </w:r>
            <w:r w:rsidR="00B56DAD" w:rsidRPr="00B56DAD">
              <w:rPr>
                <w:rFonts w:asciiTheme="minorHAnsi" w:hAnsiTheme="minorHAnsi" w:cstheme="minorHAnsi"/>
                <w:spacing w:val="-4"/>
              </w:rPr>
              <w:t>check for any further evidence of payments having been made to the PC bank account.</w:t>
            </w:r>
          </w:p>
          <w:p w14:paraId="6C240AF2"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Clerk to update on Grant funding of S106 monies</w:t>
            </w:r>
          </w:p>
          <w:p w14:paraId="269F25BA" w14:textId="304EA019" w:rsidR="00B56DAD" w:rsidRPr="00CB7355" w:rsidRDefault="00B56DAD" w:rsidP="00CB7355">
            <w:pPr>
              <w:pStyle w:val="BodyText"/>
              <w:rPr>
                <w:rFonts w:asciiTheme="minorHAnsi" w:hAnsiTheme="minorHAnsi" w:cstheme="minorHAnsi"/>
                <w:spacing w:val="-4"/>
              </w:rPr>
            </w:pPr>
            <w:r>
              <w:rPr>
                <w:rFonts w:asciiTheme="minorHAnsi" w:hAnsiTheme="minorHAnsi" w:cstheme="minorHAnsi"/>
                <w:spacing w:val="-4"/>
              </w:rPr>
              <w:t xml:space="preserve">Colchester City Council still advising the </w:t>
            </w:r>
            <w:r w:rsidR="006D3926">
              <w:rPr>
                <w:rFonts w:asciiTheme="minorHAnsi" w:hAnsiTheme="minorHAnsi" w:cstheme="minorHAnsi"/>
                <w:spacing w:val="-4"/>
              </w:rPr>
              <w:t>4k</w:t>
            </w:r>
            <w:r>
              <w:rPr>
                <w:rFonts w:asciiTheme="minorHAnsi" w:hAnsiTheme="minorHAnsi" w:cstheme="minorHAnsi"/>
                <w:spacing w:val="-4"/>
              </w:rPr>
              <w:t xml:space="preserve"> is to be spent on recreational projects at the </w:t>
            </w:r>
            <w:r w:rsidR="006D3926">
              <w:rPr>
                <w:rFonts w:asciiTheme="minorHAnsi" w:hAnsiTheme="minorHAnsi" w:cstheme="minorHAnsi"/>
                <w:spacing w:val="-4"/>
              </w:rPr>
              <w:t>Orchard</w:t>
            </w:r>
            <w:r>
              <w:rPr>
                <w:rFonts w:asciiTheme="minorHAnsi" w:hAnsiTheme="minorHAnsi" w:cstheme="minorHAnsi"/>
                <w:spacing w:val="-4"/>
              </w:rPr>
              <w:t xml:space="preserve">.  The </w:t>
            </w:r>
            <w:r w:rsidR="00134F2D">
              <w:rPr>
                <w:rFonts w:asciiTheme="minorHAnsi" w:hAnsiTheme="minorHAnsi" w:cstheme="minorHAnsi"/>
                <w:spacing w:val="-4"/>
              </w:rPr>
              <w:t xml:space="preserve">6K remains unallocated despite lodging a query as to why </w:t>
            </w:r>
            <w:r w:rsidR="00A43104">
              <w:rPr>
                <w:rFonts w:asciiTheme="minorHAnsi" w:hAnsiTheme="minorHAnsi" w:cstheme="minorHAnsi"/>
                <w:spacing w:val="-4"/>
              </w:rPr>
              <w:t xml:space="preserve">the S106 </w:t>
            </w:r>
            <w:r w:rsidR="004B665B">
              <w:rPr>
                <w:rFonts w:asciiTheme="minorHAnsi" w:hAnsiTheme="minorHAnsi" w:cstheme="minorHAnsi"/>
                <w:spacing w:val="-4"/>
              </w:rPr>
              <w:t>spend</w:t>
            </w:r>
            <w:r w:rsidR="00A43104">
              <w:rPr>
                <w:rFonts w:asciiTheme="minorHAnsi" w:hAnsiTheme="minorHAnsi" w:cstheme="minorHAnsi"/>
                <w:spacing w:val="-4"/>
              </w:rPr>
              <w:t xml:space="preserve"> has been reversed </w:t>
            </w:r>
            <w:r w:rsidR="004B665B">
              <w:rPr>
                <w:rFonts w:asciiTheme="minorHAnsi" w:hAnsiTheme="minorHAnsi" w:cstheme="minorHAnsi"/>
                <w:spacing w:val="-4"/>
              </w:rPr>
              <w:t>i.e.,</w:t>
            </w:r>
            <w:r w:rsidR="00A43104">
              <w:rPr>
                <w:rFonts w:asciiTheme="minorHAnsi" w:hAnsiTheme="minorHAnsi" w:cstheme="minorHAnsi"/>
                <w:spacing w:val="-4"/>
              </w:rPr>
              <w:t xml:space="preserve"> 4k </w:t>
            </w:r>
            <w:r w:rsidR="006D3926">
              <w:rPr>
                <w:rFonts w:asciiTheme="minorHAnsi" w:hAnsiTheme="minorHAnsi" w:cstheme="minorHAnsi"/>
                <w:spacing w:val="-4"/>
              </w:rPr>
              <w:t xml:space="preserve">community spending and 6k recreational spending.  </w:t>
            </w:r>
          </w:p>
          <w:p w14:paraId="3DC4C885"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Summer Event &amp; Request for funding</w:t>
            </w:r>
          </w:p>
          <w:p w14:paraId="22CAFE77" w14:textId="4DB16C0E" w:rsidR="00A43104" w:rsidRPr="00CB7355" w:rsidRDefault="00A43104" w:rsidP="00CB7355">
            <w:pPr>
              <w:pStyle w:val="BodyText"/>
              <w:rPr>
                <w:rFonts w:asciiTheme="minorHAnsi" w:hAnsiTheme="minorHAnsi" w:cstheme="minorHAnsi"/>
                <w:spacing w:val="-4"/>
              </w:rPr>
            </w:pPr>
            <w:r w:rsidRPr="00A43104">
              <w:rPr>
                <w:rFonts w:asciiTheme="minorHAnsi" w:hAnsiTheme="minorHAnsi" w:cstheme="minorHAnsi"/>
                <w:spacing w:val="-4"/>
              </w:rPr>
              <w:t>It was agreed for the PC to fund the portaloo</w:t>
            </w:r>
            <w:r>
              <w:rPr>
                <w:rFonts w:asciiTheme="minorHAnsi" w:hAnsiTheme="minorHAnsi" w:cstheme="minorHAnsi"/>
                <w:spacing w:val="-4"/>
              </w:rPr>
              <w:t xml:space="preserve"> and the clerk will </w:t>
            </w:r>
            <w:r w:rsidR="004B665B">
              <w:rPr>
                <w:rFonts w:asciiTheme="minorHAnsi" w:hAnsiTheme="minorHAnsi" w:cstheme="minorHAnsi"/>
                <w:spacing w:val="-4"/>
              </w:rPr>
              <w:t>organise</w:t>
            </w:r>
          </w:p>
          <w:p w14:paraId="414D71A7"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Review current TOR to ensure operational independence/spend can be maintained</w:t>
            </w:r>
          </w:p>
          <w:p w14:paraId="4AD3C434" w14:textId="007B3B3B" w:rsidR="009E34FF" w:rsidRPr="00CB7355" w:rsidRDefault="009E34FF" w:rsidP="00CB7355">
            <w:pPr>
              <w:pStyle w:val="BodyText"/>
              <w:rPr>
                <w:rFonts w:asciiTheme="minorHAnsi" w:hAnsiTheme="minorHAnsi" w:cstheme="minorHAnsi"/>
                <w:spacing w:val="-4"/>
              </w:rPr>
            </w:pPr>
            <w:r w:rsidRPr="009E34FF">
              <w:rPr>
                <w:rFonts w:asciiTheme="minorHAnsi" w:hAnsiTheme="minorHAnsi" w:cstheme="minorHAnsi"/>
                <w:spacing w:val="-4"/>
              </w:rPr>
              <w:t>Chair &amp; Clerk to discuss for future consideration</w:t>
            </w:r>
          </w:p>
          <w:p w14:paraId="0BF44CD2"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Maintenance : Tree Guards, Gate Catch, </w:t>
            </w:r>
          </w:p>
          <w:p w14:paraId="3005FF15" w14:textId="77777777" w:rsidR="00934ED9" w:rsidRDefault="00934ED9" w:rsidP="00CB7355">
            <w:pPr>
              <w:pStyle w:val="BodyText"/>
              <w:rPr>
                <w:rFonts w:asciiTheme="minorHAnsi" w:hAnsiTheme="minorHAnsi" w:cstheme="minorHAnsi"/>
                <w:spacing w:val="-4"/>
              </w:rPr>
            </w:pPr>
            <w:r w:rsidRPr="003A075A">
              <w:rPr>
                <w:rFonts w:asciiTheme="minorHAnsi" w:hAnsiTheme="minorHAnsi" w:cstheme="minorHAnsi"/>
                <w:spacing w:val="-4"/>
              </w:rPr>
              <w:t>Cllr Ray Strudwick will look at gate</w:t>
            </w:r>
            <w:r w:rsidR="003A075A" w:rsidRPr="003A075A">
              <w:rPr>
                <w:rFonts w:asciiTheme="minorHAnsi" w:hAnsiTheme="minorHAnsi" w:cstheme="minorHAnsi"/>
                <w:spacing w:val="-4"/>
              </w:rPr>
              <w:t xml:space="preserve"> catch and what stocks for making tree guards are available for future use</w:t>
            </w:r>
          </w:p>
          <w:p w14:paraId="530DFD9E" w14:textId="7A41D4E7" w:rsidR="00335CDF" w:rsidRPr="00CB7355" w:rsidRDefault="00335CDF" w:rsidP="00CB7355">
            <w:pPr>
              <w:pStyle w:val="BodyText"/>
              <w:rPr>
                <w:rFonts w:asciiTheme="minorHAnsi" w:hAnsiTheme="minorHAnsi" w:cstheme="minorHAnsi"/>
                <w:spacing w:val="-4"/>
              </w:rPr>
            </w:pPr>
          </w:p>
        </w:tc>
      </w:tr>
      <w:tr w:rsidR="00CB7355" w:rsidRPr="00CB7355" w14:paraId="3B97642A" w14:textId="77777777" w:rsidTr="00E941DC">
        <w:tc>
          <w:tcPr>
            <w:tcW w:w="1260" w:type="dxa"/>
            <w:tcBorders>
              <w:top w:val="single" w:sz="4" w:space="0" w:color="auto"/>
              <w:left w:val="single" w:sz="4" w:space="0" w:color="auto"/>
              <w:bottom w:val="single" w:sz="4" w:space="0" w:color="auto"/>
              <w:right w:val="single" w:sz="4" w:space="0" w:color="auto"/>
            </w:tcBorders>
          </w:tcPr>
          <w:p w14:paraId="2F3DF070"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23/126</w:t>
            </w:r>
          </w:p>
        </w:tc>
        <w:tc>
          <w:tcPr>
            <w:tcW w:w="9503" w:type="dxa"/>
            <w:gridSpan w:val="5"/>
            <w:tcBorders>
              <w:top w:val="single" w:sz="4" w:space="0" w:color="auto"/>
              <w:left w:val="single" w:sz="4" w:space="0" w:color="auto"/>
              <w:bottom w:val="single" w:sz="4" w:space="0" w:color="auto"/>
              <w:right w:val="single" w:sz="4" w:space="0" w:color="auto"/>
            </w:tcBorders>
          </w:tcPr>
          <w:p w14:paraId="763DCABB"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Parish Council</w:t>
            </w:r>
          </w:p>
        </w:tc>
      </w:tr>
      <w:tr w:rsidR="00CB7355" w:rsidRPr="00CB7355" w14:paraId="73E3C60C" w14:textId="77777777" w:rsidTr="00E941DC">
        <w:tc>
          <w:tcPr>
            <w:tcW w:w="1260" w:type="dxa"/>
            <w:tcBorders>
              <w:top w:val="single" w:sz="4" w:space="0" w:color="auto"/>
              <w:left w:val="single" w:sz="4" w:space="0" w:color="auto"/>
              <w:bottom w:val="single" w:sz="4" w:space="0" w:color="auto"/>
              <w:right w:val="single" w:sz="4" w:space="0" w:color="auto"/>
            </w:tcBorders>
          </w:tcPr>
          <w:p w14:paraId="39EA7F64"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7425FAE3"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102.1</w:t>
            </w:r>
          </w:p>
        </w:tc>
        <w:tc>
          <w:tcPr>
            <w:tcW w:w="8532" w:type="dxa"/>
            <w:gridSpan w:val="4"/>
            <w:tcBorders>
              <w:top w:val="single" w:sz="4" w:space="0" w:color="auto"/>
              <w:left w:val="single" w:sz="4" w:space="0" w:color="auto"/>
              <w:bottom w:val="single" w:sz="4" w:space="0" w:color="auto"/>
              <w:right w:val="single" w:sz="4" w:space="0" w:color="auto"/>
            </w:tcBorders>
          </w:tcPr>
          <w:p w14:paraId="7016D551"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Review of co-opting policy</w:t>
            </w:r>
          </w:p>
          <w:p w14:paraId="2EC1554F" w14:textId="77777777" w:rsidR="00CB7355" w:rsidRDefault="003A075A" w:rsidP="00CB7355">
            <w:pPr>
              <w:pStyle w:val="BodyText"/>
              <w:rPr>
                <w:rFonts w:asciiTheme="minorHAnsi" w:hAnsiTheme="minorHAnsi" w:cstheme="minorHAnsi"/>
                <w:spacing w:val="-4"/>
              </w:rPr>
            </w:pPr>
            <w:r w:rsidRPr="004A176D">
              <w:rPr>
                <w:rFonts w:asciiTheme="minorHAnsi" w:hAnsiTheme="minorHAnsi" w:cstheme="minorHAnsi"/>
                <w:spacing w:val="-4"/>
              </w:rPr>
              <w:t xml:space="preserve">The Clerk advised that </w:t>
            </w:r>
            <w:r w:rsidR="002533C5" w:rsidRPr="004A176D">
              <w:rPr>
                <w:rFonts w:asciiTheme="minorHAnsi" w:hAnsiTheme="minorHAnsi" w:cstheme="minorHAnsi"/>
                <w:spacing w:val="-4"/>
              </w:rPr>
              <w:t xml:space="preserve">a policy does exist for best practices when filling </w:t>
            </w:r>
            <w:r w:rsidR="004A176D">
              <w:rPr>
                <w:rFonts w:asciiTheme="minorHAnsi" w:hAnsiTheme="minorHAnsi" w:cstheme="minorHAnsi"/>
                <w:spacing w:val="-4"/>
              </w:rPr>
              <w:t>C</w:t>
            </w:r>
            <w:r w:rsidR="002533C5" w:rsidRPr="004A176D">
              <w:rPr>
                <w:rFonts w:asciiTheme="minorHAnsi" w:hAnsiTheme="minorHAnsi" w:cstheme="minorHAnsi"/>
                <w:spacing w:val="-4"/>
              </w:rPr>
              <w:t>ouncillor va</w:t>
            </w:r>
            <w:r w:rsidR="004A176D" w:rsidRPr="004A176D">
              <w:rPr>
                <w:rFonts w:asciiTheme="minorHAnsi" w:hAnsiTheme="minorHAnsi" w:cstheme="minorHAnsi"/>
                <w:spacing w:val="-4"/>
              </w:rPr>
              <w:t>canc</w:t>
            </w:r>
            <w:r w:rsidR="004A176D">
              <w:rPr>
                <w:rFonts w:asciiTheme="minorHAnsi" w:hAnsiTheme="minorHAnsi" w:cstheme="minorHAnsi"/>
                <w:spacing w:val="-4"/>
              </w:rPr>
              <w:t>ies</w:t>
            </w:r>
            <w:r w:rsidR="004A176D" w:rsidRPr="004A176D">
              <w:rPr>
                <w:rFonts w:asciiTheme="minorHAnsi" w:hAnsiTheme="minorHAnsi" w:cstheme="minorHAnsi"/>
                <w:spacing w:val="-4"/>
              </w:rPr>
              <w:t xml:space="preserve"> through co-option</w:t>
            </w:r>
            <w:r w:rsidR="004A176D">
              <w:rPr>
                <w:rFonts w:asciiTheme="minorHAnsi" w:hAnsiTheme="minorHAnsi" w:cstheme="minorHAnsi"/>
                <w:spacing w:val="-4"/>
              </w:rPr>
              <w:t xml:space="preserve">.  This document was produced by Colchester City Council and includes guidance from NALC for best practices.  The clerk will </w:t>
            </w:r>
            <w:r w:rsidR="00B5426E">
              <w:rPr>
                <w:rFonts w:asciiTheme="minorHAnsi" w:hAnsiTheme="minorHAnsi" w:cstheme="minorHAnsi"/>
                <w:spacing w:val="-4"/>
              </w:rPr>
              <w:t>distribute at the next council meeting.</w:t>
            </w:r>
          </w:p>
          <w:p w14:paraId="37027232" w14:textId="0CA214D9" w:rsidR="00335CDF" w:rsidRPr="00CB7355" w:rsidRDefault="00335CDF" w:rsidP="00CB7355">
            <w:pPr>
              <w:pStyle w:val="BodyText"/>
              <w:rPr>
                <w:rFonts w:asciiTheme="minorHAnsi" w:hAnsiTheme="minorHAnsi" w:cstheme="minorHAnsi"/>
                <w:spacing w:val="-4"/>
              </w:rPr>
            </w:pPr>
          </w:p>
        </w:tc>
      </w:tr>
      <w:tr w:rsidR="00CB7355" w:rsidRPr="00CB7355" w14:paraId="2E1CB892" w14:textId="77777777" w:rsidTr="00E941DC">
        <w:tc>
          <w:tcPr>
            <w:tcW w:w="1260" w:type="dxa"/>
            <w:tcBorders>
              <w:top w:val="single" w:sz="4" w:space="0" w:color="auto"/>
              <w:left w:val="single" w:sz="4" w:space="0" w:color="auto"/>
              <w:bottom w:val="single" w:sz="4" w:space="0" w:color="auto"/>
              <w:right w:val="single" w:sz="4" w:space="0" w:color="auto"/>
            </w:tcBorders>
          </w:tcPr>
          <w:p w14:paraId="0431AB0E"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23/127</w:t>
            </w:r>
          </w:p>
        </w:tc>
        <w:tc>
          <w:tcPr>
            <w:tcW w:w="9503" w:type="dxa"/>
            <w:gridSpan w:val="5"/>
            <w:tcBorders>
              <w:top w:val="single" w:sz="4" w:space="0" w:color="auto"/>
              <w:left w:val="single" w:sz="4" w:space="0" w:color="auto"/>
              <w:bottom w:val="single" w:sz="4" w:space="0" w:color="auto"/>
              <w:right w:val="single" w:sz="4" w:space="0" w:color="auto"/>
            </w:tcBorders>
          </w:tcPr>
          <w:p w14:paraId="007BF2C2"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Village Services</w:t>
            </w:r>
          </w:p>
        </w:tc>
      </w:tr>
      <w:tr w:rsidR="00CB7355" w:rsidRPr="00CB7355" w14:paraId="6D98DCF7" w14:textId="77777777" w:rsidTr="00E941DC">
        <w:tc>
          <w:tcPr>
            <w:tcW w:w="1260" w:type="dxa"/>
            <w:tcBorders>
              <w:top w:val="single" w:sz="4" w:space="0" w:color="auto"/>
              <w:left w:val="single" w:sz="4" w:space="0" w:color="auto"/>
              <w:bottom w:val="single" w:sz="4" w:space="0" w:color="auto"/>
              <w:right w:val="single" w:sz="4" w:space="0" w:color="auto"/>
            </w:tcBorders>
          </w:tcPr>
          <w:p w14:paraId="1EE18672"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single" w:sz="4" w:space="0" w:color="auto"/>
            </w:tcBorders>
          </w:tcPr>
          <w:p w14:paraId="4CEF7461"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127.1</w:t>
            </w:r>
          </w:p>
          <w:p w14:paraId="3EB1DE67" w14:textId="77777777" w:rsidR="00661C23" w:rsidRDefault="00661C23" w:rsidP="00CB7355">
            <w:pPr>
              <w:pStyle w:val="BodyText"/>
              <w:rPr>
                <w:rFonts w:asciiTheme="minorHAnsi" w:hAnsiTheme="minorHAnsi" w:cstheme="minorHAnsi"/>
                <w:b/>
                <w:bCs/>
                <w:spacing w:val="-4"/>
              </w:rPr>
            </w:pPr>
          </w:p>
          <w:p w14:paraId="19508ED6" w14:textId="20FDABBB"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127.2</w:t>
            </w:r>
          </w:p>
        </w:tc>
        <w:tc>
          <w:tcPr>
            <w:tcW w:w="8532" w:type="dxa"/>
            <w:gridSpan w:val="4"/>
            <w:tcBorders>
              <w:top w:val="single" w:sz="4" w:space="0" w:color="auto"/>
              <w:left w:val="single" w:sz="4" w:space="0" w:color="auto"/>
              <w:bottom w:val="single" w:sz="4" w:space="0" w:color="auto"/>
              <w:right w:val="single" w:sz="4" w:space="0" w:color="auto"/>
            </w:tcBorders>
          </w:tcPr>
          <w:p w14:paraId="42845E97"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Bus service – Cllr Jon Longman to provide update</w:t>
            </w:r>
          </w:p>
          <w:p w14:paraId="755F5F7F" w14:textId="6D207DB1" w:rsidR="00335CDF" w:rsidRPr="00CB7355" w:rsidRDefault="00335CDF" w:rsidP="00CB7355">
            <w:pPr>
              <w:pStyle w:val="BodyText"/>
              <w:rPr>
                <w:rFonts w:asciiTheme="minorHAnsi" w:hAnsiTheme="minorHAnsi" w:cstheme="minorHAnsi"/>
                <w:spacing w:val="-4"/>
              </w:rPr>
            </w:pPr>
            <w:r w:rsidRPr="003E134F">
              <w:rPr>
                <w:rFonts w:asciiTheme="minorHAnsi" w:hAnsiTheme="minorHAnsi" w:cstheme="minorHAnsi"/>
                <w:spacing w:val="-4"/>
              </w:rPr>
              <w:t xml:space="preserve">Nothing to report as </w:t>
            </w:r>
            <w:r w:rsidR="007617D6" w:rsidRPr="003E134F">
              <w:rPr>
                <w:rFonts w:asciiTheme="minorHAnsi" w:hAnsiTheme="minorHAnsi" w:cstheme="minorHAnsi"/>
                <w:spacing w:val="-4"/>
              </w:rPr>
              <w:t xml:space="preserve">Cllr </w:t>
            </w:r>
            <w:r w:rsidRPr="003E134F">
              <w:rPr>
                <w:rFonts w:asciiTheme="minorHAnsi" w:hAnsiTheme="minorHAnsi" w:cstheme="minorHAnsi"/>
                <w:spacing w:val="-4"/>
              </w:rPr>
              <w:t>Jon</w:t>
            </w:r>
            <w:r w:rsidR="007617D6" w:rsidRPr="003E134F">
              <w:rPr>
                <w:rFonts w:asciiTheme="minorHAnsi" w:hAnsiTheme="minorHAnsi" w:cstheme="minorHAnsi"/>
                <w:spacing w:val="-4"/>
              </w:rPr>
              <w:t xml:space="preserve"> Longman</w:t>
            </w:r>
            <w:r w:rsidRPr="003E134F">
              <w:rPr>
                <w:rFonts w:asciiTheme="minorHAnsi" w:hAnsiTheme="minorHAnsi" w:cstheme="minorHAnsi"/>
                <w:spacing w:val="-4"/>
              </w:rPr>
              <w:t xml:space="preserve"> was unable to progress</w:t>
            </w:r>
          </w:p>
          <w:p w14:paraId="6B2D9F32"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Essex mobile library -  Cllr Jon Longman to provide update</w:t>
            </w:r>
          </w:p>
          <w:p w14:paraId="504120EC" w14:textId="381B79A7" w:rsidR="00CB7355" w:rsidRPr="00CB7355" w:rsidRDefault="00661C23" w:rsidP="00CB7355">
            <w:pPr>
              <w:pStyle w:val="BodyText"/>
              <w:rPr>
                <w:rFonts w:asciiTheme="minorHAnsi" w:hAnsiTheme="minorHAnsi" w:cstheme="minorHAnsi"/>
                <w:spacing w:val="-4"/>
              </w:rPr>
            </w:pPr>
            <w:r w:rsidRPr="003E134F">
              <w:rPr>
                <w:rFonts w:asciiTheme="minorHAnsi" w:hAnsiTheme="minorHAnsi" w:cstheme="minorHAnsi"/>
                <w:spacing w:val="-4"/>
              </w:rPr>
              <w:t xml:space="preserve">Nothing to report as </w:t>
            </w:r>
            <w:r w:rsidR="007617D6" w:rsidRPr="003E134F">
              <w:rPr>
                <w:rFonts w:asciiTheme="minorHAnsi" w:hAnsiTheme="minorHAnsi" w:cstheme="minorHAnsi"/>
                <w:spacing w:val="-4"/>
              </w:rPr>
              <w:t xml:space="preserve">Cllr Longman </w:t>
            </w:r>
            <w:r w:rsidRPr="003E134F">
              <w:rPr>
                <w:rFonts w:asciiTheme="minorHAnsi" w:hAnsiTheme="minorHAnsi" w:cstheme="minorHAnsi"/>
                <w:spacing w:val="-4"/>
              </w:rPr>
              <w:t>was unable to progress</w:t>
            </w:r>
          </w:p>
        </w:tc>
      </w:tr>
      <w:bookmarkEnd w:id="3"/>
      <w:tr w:rsidR="00CB7355" w:rsidRPr="00CB7355" w14:paraId="623997CF" w14:textId="77777777" w:rsidTr="00E941DC">
        <w:tc>
          <w:tcPr>
            <w:tcW w:w="1260" w:type="dxa"/>
            <w:tcBorders>
              <w:top w:val="single" w:sz="4" w:space="0" w:color="auto"/>
              <w:left w:val="single" w:sz="4" w:space="0" w:color="auto"/>
              <w:bottom w:val="single" w:sz="4" w:space="0" w:color="auto"/>
              <w:right w:val="single" w:sz="4" w:space="0" w:color="auto"/>
            </w:tcBorders>
          </w:tcPr>
          <w:p w14:paraId="1C61EAC4"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23/128</w:t>
            </w:r>
          </w:p>
        </w:tc>
        <w:tc>
          <w:tcPr>
            <w:tcW w:w="9503" w:type="dxa"/>
            <w:gridSpan w:val="5"/>
            <w:tcBorders>
              <w:top w:val="single" w:sz="4" w:space="0" w:color="auto"/>
              <w:left w:val="single" w:sz="4" w:space="0" w:color="auto"/>
              <w:bottom w:val="single" w:sz="4" w:space="0" w:color="auto"/>
              <w:right w:val="single" w:sz="4" w:space="0" w:color="auto"/>
            </w:tcBorders>
          </w:tcPr>
          <w:p w14:paraId="73781E91"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Allotments</w:t>
            </w:r>
          </w:p>
        </w:tc>
      </w:tr>
      <w:tr w:rsidR="00CB7355" w:rsidRPr="00CB7355" w14:paraId="269093A1" w14:textId="77777777" w:rsidTr="00E941DC">
        <w:tc>
          <w:tcPr>
            <w:tcW w:w="1260" w:type="dxa"/>
            <w:tcBorders>
              <w:top w:val="single" w:sz="4" w:space="0" w:color="auto"/>
              <w:left w:val="single" w:sz="4" w:space="0" w:color="auto"/>
              <w:bottom w:val="single" w:sz="4" w:space="0" w:color="auto"/>
              <w:right w:val="single" w:sz="4" w:space="0" w:color="auto"/>
            </w:tcBorders>
          </w:tcPr>
          <w:p w14:paraId="5681D935"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nil"/>
            </w:tcBorders>
          </w:tcPr>
          <w:p w14:paraId="4E76AD81"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128.1</w:t>
            </w:r>
          </w:p>
          <w:p w14:paraId="5E4F0C4E" w14:textId="77777777" w:rsidR="00B204C3" w:rsidRDefault="00B204C3" w:rsidP="00CB7355">
            <w:pPr>
              <w:pStyle w:val="BodyText"/>
              <w:rPr>
                <w:rFonts w:asciiTheme="minorHAnsi" w:hAnsiTheme="minorHAnsi" w:cstheme="minorHAnsi"/>
                <w:b/>
                <w:bCs/>
                <w:spacing w:val="-4"/>
              </w:rPr>
            </w:pPr>
          </w:p>
          <w:p w14:paraId="39EB133E" w14:textId="6110D883"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128.2</w:t>
            </w:r>
          </w:p>
        </w:tc>
        <w:tc>
          <w:tcPr>
            <w:tcW w:w="8532" w:type="dxa"/>
            <w:gridSpan w:val="4"/>
            <w:tcBorders>
              <w:top w:val="single" w:sz="4" w:space="0" w:color="auto"/>
              <w:left w:val="nil"/>
              <w:bottom w:val="single" w:sz="4" w:space="0" w:color="auto"/>
              <w:right w:val="single" w:sz="4" w:space="0" w:color="auto"/>
            </w:tcBorders>
          </w:tcPr>
          <w:p w14:paraId="0A4E0226"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Waiting List update</w:t>
            </w:r>
          </w:p>
          <w:p w14:paraId="521A720E" w14:textId="40772F47" w:rsidR="003E134F" w:rsidRPr="00CB7355" w:rsidRDefault="0091534A" w:rsidP="00CB7355">
            <w:pPr>
              <w:pStyle w:val="BodyText"/>
              <w:rPr>
                <w:rFonts w:asciiTheme="minorHAnsi" w:hAnsiTheme="minorHAnsi" w:cstheme="minorHAnsi"/>
                <w:spacing w:val="-4"/>
              </w:rPr>
            </w:pPr>
            <w:r w:rsidRPr="00B204C3">
              <w:rPr>
                <w:rFonts w:asciiTheme="minorHAnsi" w:hAnsiTheme="minorHAnsi" w:cstheme="minorHAnsi"/>
                <w:spacing w:val="-4"/>
              </w:rPr>
              <w:t xml:space="preserve">Clerk to </w:t>
            </w:r>
            <w:r w:rsidR="005261D4" w:rsidRPr="00B204C3">
              <w:rPr>
                <w:rFonts w:asciiTheme="minorHAnsi" w:hAnsiTheme="minorHAnsi" w:cstheme="minorHAnsi"/>
                <w:spacing w:val="-4"/>
              </w:rPr>
              <w:t>publici</w:t>
            </w:r>
            <w:r w:rsidR="005261D4">
              <w:rPr>
                <w:rFonts w:asciiTheme="minorHAnsi" w:hAnsiTheme="minorHAnsi" w:cstheme="minorHAnsi"/>
                <w:spacing w:val="-4"/>
              </w:rPr>
              <w:t>s</w:t>
            </w:r>
            <w:r w:rsidR="005261D4" w:rsidRPr="00B204C3">
              <w:rPr>
                <w:rFonts w:asciiTheme="minorHAnsi" w:hAnsiTheme="minorHAnsi" w:cstheme="minorHAnsi"/>
                <w:spacing w:val="-4"/>
              </w:rPr>
              <w:t>e</w:t>
            </w:r>
            <w:r w:rsidRPr="00B204C3">
              <w:rPr>
                <w:rFonts w:asciiTheme="minorHAnsi" w:hAnsiTheme="minorHAnsi" w:cstheme="minorHAnsi"/>
                <w:spacing w:val="-4"/>
              </w:rPr>
              <w:t xml:space="preserve"> </w:t>
            </w:r>
            <w:r w:rsidR="00B204C3" w:rsidRPr="00B204C3">
              <w:rPr>
                <w:rFonts w:asciiTheme="minorHAnsi" w:hAnsiTheme="minorHAnsi" w:cstheme="minorHAnsi"/>
                <w:spacing w:val="-4"/>
              </w:rPr>
              <w:t xml:space="preserve">how to </w:t>
            </w:r>
            <w:r w:rsidRPr="00B204C3">
              <w:rPr>
                <w:rFonts w:asciiTheme="minorHAnsi" w:hAnsiTheme="minorHAnsi" w:cstheme="minorHAnsi"/>
                <w:spacing w:val="-4"/>
              </w:rPr>
              <w:t xml:space="preserve">register interest in </w:t>
            </w:r>
            <w:r w:rsidR="00B204C3" w:rsidRPr="00B204C3">
              <w:rPr>
                <w:rFonts w:asciiTheme="minorHAnsi" w:hAnsiTheme="minorHAnsi" w:cstheme="minorHAnsi"/>
                <w:spacing w:val="-4"/>
              </w:rPr>
              <w:t>having an allotment</w:t>
            </w:r>
          </w:p>
          <w:p w14:paraId="6DB5305D"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Monthly review of facilities inspection</w:t>
            </w:r>
          </w:p>
          <w:p w14:paraId="1080CA8A" w14:textId="06AA4C2F" w:rsidR="00CB7355" w:rsidRDefault="00B204C3" w:rsidP="00CB7355">
            <w:pPr>
              <w:pStyle w:val="BodyText"/>
              <w:rPr>
                <w:rFonts w:asciiTheme="minorHAnsi" w:hAnsiTheme="minorHAnsi" w:cstheme="minorHAnsi"/>
                <w:spacing w:val="-4"/>
              </w:rPr>
            </w:pPr>
            <w:r w:rsidRPr="00DE0821">
              <w:rPr>
                <w:rFonts w:asciiTheme="minorHAnsi" w:hAnsiTheme="minorHAnsi" w:cstheme="minorHAnsi"/>
                <w:spacing w:val="-4"/>
              </w:rPr>
              <w:t xml:space="preserve">Cllr Jo Hughes </w:t>
            </w:r>
            <w:r w:rsidR="00DE0821" w:rsidRPr="00DE0821">
              <w:rPr>
                <w:rFonts w:asciiTheme="minorHAnsi" w:hAnsiTheme="minorHAnsi" w:cstheme="minorHAnsi"/>
                <w:spacing w:val="-4"/>
              </w:rPr>
              <w:t>agreed to undertake monthly inspections of allotment gardens</w:t>
            </w:r>
            <w:r w:rsidR="00DE0821">
              <w:rPr>
                <w:rFonts w:asciiTheme="minorHAnsi" w:hAnsiTheme="minorHAnsi" w:cstheme="minorHAnsi"/>
                <w:spacing w:val="-4"/>
              </w:rPr>
              <w:t xml:space="preserve">. The clerk will draw up a checklist for next </w:t>
            </w:r>
            <w:r w:rsidR="005261D4">
              <w:rPr>
                <w:rFonts w:asciiTheme="minorHAnsi" w:hAnsiTheme="minorHAnsi" w:cstheme="minorHAnsi"/>
                <w:spacing w:val="-4"/>
              </w:rPr>
              <w:t>month’s</w:t>
            </w:r>
            <w:r w:rsidR="00DE0821">
              <w:rPr>
                <w:rFonts w:asciiTheme="minorHAnsi" w:hAnsiTheme="minorHAnsi" w:cstheme="minorHAnsi"/>
                <w:spacing w:val="-4"/>
              </w:rPr>
              <w:t xml:space="preserve"> meeting.</w:t>
            </w:r>
          </w:p>
          <w:p w14:paraId="5B0D4157" w14:textId="14957035" w:rsidR="00DE0821" w:rsidRPr="00CB7355" w:rsidRDefault="00DE0821" w:rsidP="00CB7355">
            <w:pPr>
              <w:pStyle w:val="BodyText"/>
              <w:rPr>
                <w:rFonts w:asciiTheme="minorHAnsi" w:hAnsiTheme="minorHAnsi" w:cstheme="minorHAnsi"/>
                <w:spacing w:val="-4"/>
              </w:rPr>
            </w:pPr>
          </w:p>
        </w:tc>
      </w:tr>
      <w:tr w:rsidR="00CB7355" w:rsidRPr="00CB7355" w14:paraId="7D9F01BB" w14:textId="77777777" w:rsidTr="00E941DC">
        <w:tc>
          <w:tcPr>
            <w:tcW w:w="1260" w:type="dxa"/>
            <w:tcBorders>
              <w:top w:val="single" w:sz="4" w:space="0" w:color="auto"/>
              <w:left w:val="single" w:sz="4" w:space="0" w:color="auto"/>
              <w:bottom w:val="single" w:sz="4" w:space="0" w:color="auto"/>
              <w:right w:val="single" w:sz="4" w:space="0" w:color="auto"/>
            </w:tcBorders>
          </w:tcPr>
          <w:p w14:paraId="137C45FB" w14:textId="77777777" w:rsidR="00CB7355" w:rsidRPr="00CB7355" w:rsidRDefault="00CB7355" w:rsidP="00CB7355">
            <w:pPr>
              <w:pStyle w:val="BodyText"/>
              <w:rPr>
                <w:rFonts w:asciiTheme="minorHAnsi" w:hAnsiTheme="minorHAnsi" w:cstheme="minorHAnsi"/>
                <w:b/>
                <w:bCs/>
                <w:spacing w:val="-4"/>
              </w:rPr>
            </w:pPr>
            <w:bookmarkStart w:id="4" w:name="_Hlk126836231"/>
            <w:r w:rsidRPr="00CB7355">
              <w:rPr>
                <w:rFonts w:asciiTheme="minorHAnsi" w:hAnsiTheme="minorHAnsi" w:cstheme="minorHAnsi"/>
                <w:b/>
                <w:bCs/>
                <w:spacing w:val="-4"/>
              </w:rPr>
              <w:t>23/129</w:t>
            </w:r>
          </w:p>
        </w:tc>
        <w:tc>
          <w:tcPr>
            <w:tcW w:w="9503" w:type="dxa"/>
            <w:gridSpan w:val="5"/>
            <w:tcBorders>
              <w:top w:val="single" w:sz="4" w:space="0" w:color="auto"/>
              <w:left w:val="single" w:sz="4" w:space="0" w:color="auto"/>
              <w:bottom w:val="single" w:sz="4" w:space="0" w:color="auto"/>
              <w:right w:val="single" w:sz="4" w:space="0" w:color="auto"/>
            </w:tcBorders>
          </w:tcPr>
          <w:p w14:paraId="21957465"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20’s Plenty</w:t>
            </w:r>
          </w:p>
        </w:tc>
      </w:tr>
      <w:tr w:rsidR="00CB7355" w:rsidRPr="00CB7355" w14:paraId="6DC41BC7" w14:textId="77777777" w:rsidTr="00E941DC">
        <w:tc>
          <w:tcPr>
            <w:tcW w:w="1260" w:type="dxa"/>
            <w:tcBorders>
              <w:top w:val="single" w:sz="4" w:space="0" w:color="auto"/>
              <w:left w:val="single" w:sz="4" w:space="0" w:color="auto"/>
              <w:bottom w:val="single" w:sz="4" w:space="0" w:color="auto"/>
              <w:right w:val="single" w:sz="4" w:space="0" w:color="auto"/>
            </w:tcBorders>
          </w:tcPr>
          <w:p w14:paraId="5812683B"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nil"/>
            </w:tcBorders>
          </w:tcPr>
          <w:p w14:paraId="55357EAB"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129.1</w:t>
            </w:r>
          </w:p>
          <w:p w14:paraId="00493ACB" w14:textId="77777777" w:rsidR="00CB7355" w:rsidRPr="00CB7355" w:rsidRDefault="00CB7355" w:rsidP="00CB7355">
            <w:pPr>
              <w:pStyle w:val="BodyText"/>
              <w:rPr>
                <w:rFonts w:asciiTheme="minorHAnsi" w:hAnsiTheme="minorHAnsi" w:cstheme="minorHAnsi"/>
                <w:b/>
                <w:bCs/>
                <w:spacing w:val="-4"/>
              </w:rPr>
            </w:pPr>
          </w:p>
        </w:tc>
        <w:tc>
          <w:tcPr>
            <w:tcW w:w="8532" w:type="dxa"/>
            <w:gridSpan w:val="4"/>
            <w:tcBorders>
              <w:top w:val="single" w:sz="4" w:space="0" w:color="auto"/>
              <w:left w:val="nil"/>
              <w:bottom w:val="single" w:sz="4" w:space="0" w:color="auto"/>
              <w:right w:val="single" w:sz="4" w:space="0" w:color="auto"/>
            </w:tcBorders>
          </w:tcPr>
          <w:p w14:paraId="14613AF7"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Review &amp; approve letter requesting CCllr Kevin Bentley support</w:t>
            </w:r>
          </w:p>
          <w:p w14:paraId="0E83C4ED" w14:textId="77777777" w:rsidR="00CB7355" w:rsidRPr="00E36981" w:rsidRDefault="00E36981" w:rsidP="00CB7355">
            <w:pPr>
              <w:pStyle w:val="BodyText"/>
              <w:rPr>
                <w:rFonts w:asciiTheme="minorHAnsi" w:hAnsiTheme="minorHAnsi" w:cstheme="minorHAnsi"/>
                <w:spacing w:val="-4"/>
              </w:rPr>
            </w:pPr>
            <w:r w:rsidRPr="00E36981">
              <w:rPr>
                <w:rFonts w:asciiTheme="minorHAnsi" w:hAnsiTheme="minorHAnsi" w:cstheme="minorHAnsi"/>
                <w:spacing w:val="-4"/>
              </w:rPr>
              <w:t>The Council agreed to leave this matter for discussion at Septembers meeting.</w:t>
            </w:r>
          </w:p>
          <w:p w14:paraId="711FD891" w14:textId="797CEE70" w:rsidR="00E36981" w:rsidRPr="00CB7355" w:rsidRDefault="00E36981" w:rsidP="00CB7355">
            <w:pPr>
              <w:pStyle w:val="BodyText"/>
              <w:rPr>
                <w:rFonts w:asciiTheme="minorHAnsi" w:hAnsiTheme="minorHAnsi" w:cstheme="minorHAnsi"/>
                <w:spacing w:val="-4"/>
              </w:rPr>
            </w:pPr>
          </w:p>
        </w:tc>
      </w:tr>
      <w:bookmarkEnd w:id="4"/>
      <w:tr w:rsidR="00CB7355" w:rsidRPr="00CB7355" w14:paraId="4125E9D6" w14:textId="77777777" w:rsidTr="00E941DC">
        <w:tc>
          <w:tcPr>
            <w:tcW w:w="1260" w:type="dxa"/>
            <w:tcBorders>
              <w:top w:val="single" w:sz="4" w:space="0" w:color="auto"/>
              <w:left w:val="single" w:sz="4" w:space="0" w:color="auto"/>
              <w:bottom w:val="single" w:sz="4" w:space="0" w:color="auto"/>
              <w:right w:val="single" w:sz="4" w:space="0" w:color="auto"/>
            </w:tcBorders>
          </w:tcPr>
          <w:p w14:paraId="176AA34C"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23/130</w:t>
            </w:r>
          </w:p>
        </w:tc>
        <w:tc>
          <w:tcPr>
            <w:tcW w:w="9503" w:type="dxa"/>
            <w:gridSpan w:val="5"/>
            <w:tcBorders>
              <w:top w:val="single" w:sz="4" w:space="0" w:color="auto"/>
              <w:left w:val="single" w:sz="4" w:space="0" w:color="auto"/>
              <w:bottom w:val="single" w:sz="4" w:space="0" w:color="auto"/>
              <w:right w:val="single" w:sz="4" w:space="0" w:color="auto"/>
            </w:tcBorders>
          </w:tcPr>
          <w:p w14:paraId="710753C7"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Community Asset</w:t>
            </w:r>
          </w:p>
        </w:tc>
      </w:tr>
      <w:tr w:rsidR="00CB7355" w:rsidRPr="00CB7355" w14:paraId="4B163B2E" w14:textId="77777777" w:rsidTr="00E941DC">
        <w:tc>
          <w:tcPr>
            <w:tcW w:w="1260" w:type="dxa"/>
            <w:tcBorders>
              <w:top w:val="single" w:sz="4" w:space="0" w:color="auto"/>
              <w:left w:val="single" w:sz="4" w:space="0" w:color="auto"/>
              <w:bottom w:val="single" w:sz="4" w:space="0" w:color="auto"/>
              <w:right w:val="single" w:sz="4" w:space="0" w:color="auto"/>
            </w:tcBorders>
          </w:tcPr>
          <w:p w14:paraId="668889FC"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single" w:sz="4" w:space="0" w:color="auto"/>
              <w:right w:val="nil"/>
            </w:tcBorders>
          </w:tcPr>
          <w:p w14:paraId="1F22812F"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130.1</w:t>
            </w:r>
          </w:p>
          <w:p w14:paraId="09C2AC7D" w14:textId="77777777" w:rsidR="00CB7355" w:rsidRPr="00CB7355" w:rsidRDefault="00CB7355" w:rsidP="00CB7355">
            <w:pPr>
              <w:pStyle w:val="BodyText"/>
              <w:rPr>
                <w:rFonts w:asciiTheme="minorHAnsi" w:hAnsiTheme="minorHAnsi" w:cstheme="minorHAnsi"/>
                <w:b/>
                <w:bCs/>
                <w:spacing w:val="-4"/>
              </w:rPr>
            </w:pPr>
          </w:p>
        </w:tc>
        <w:tc>
          <w:tcPr>
            <w:tcW w:w="8532" w:type="dxa"/>
            <w:gridSpan w:val="4"/>
            <w:tcBorders>
              <w:top w:val="single" w:sz="4" w:space="0" w:color="auto"/>
              <w:left w:val="nil"/>
              <w:bottom w:val="single" w:sz="4" w:space="0" w:color="auto"/>
              <w:right w:val="single" w:sz="4" w:space="0" w:color="auto"/>
            </w:tcBorders>
          </w:tcPr>
          <w:p w14:paraId="0C5FE4AC"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Clerk to update on correspondence with Colchester City Council regarding registration</w:t>
            </w:r>
          </w:p>
          <w:p w14:paraId="55D442DF" w14:textId="44708CB5" w:rsidR="00CB7355" w:rsidRPr="00CB7355" w:rsidRDefault="00E36981" w:rsidP="00CB7355">
            <w:pPr>
              <w:pStyle w:val="BodyText"/>
              <w:rPr>
                <w:rFonts w:asciiTheme="minorHAnsi" w:hAnsiTheme="minorHAnsi" w:cstheme="minorHAnsi"/>
                <w:spacing w:val="-4"/>
              </w:rPr>
            </w:pPr>
            <w:r w:rsidRPr="00040C8D">
              <w:rPr>
                <w:rFonts w:asciiTheme="minorHAnsi" w:hAnsiTheme="minorHAnsi" w:cstheme="minorHAnsi"/>
                <w:spacing w:val="-4"/>
              </w:rPr>
              <w:t xml:space="preserve">The clerk has commenced the process of requesting re-registration of </w:t>
            </w:r>
            <w:r w:rsidR="000E0315" w:rsidRPr="00040C8D">
              <w:rPr>
                <w:rFonts w:asciiTheme="minorHAnsi" w:hAnsiTheme="minorHAnsi" w:cstheme="minorHAnsi"/>
                <w:spacing w:val="-4"/>
              </w:rPr>
              <w:t>various community assets but requires help with some of the back ground information</w:t>
            </w:r>
            <w:r w:rsidR="008B10B1" w:rsidRPr="00040C8D">
              <w:rPr>
                <w:rFonts w:asciiTheme="minorHAnsi" w:hAnsiTheme="minorHAnsi" w:cstheme="minorHAnsi"/>
                <w:spacing w:val="-4"/>
              </w:rPr>
              <w:t xml:space="preserve">.  Cllr Jo Hughes and Cllr </w:t>
            </w:r>
            <w:r w:rsidR="00040C8D" w:rsidRPr="00040C8D">
              <w:rPr>
                <w:rFonts w:asciiTheme="minorHAnsi" w:hAnsiTheme="minorHAnsi" w:cstheme="minorHAnsi"/>
                <w:spacing w:val="-4"/>
              </w:rPr>
              <w:t>Bob Suckling will assist where necessary</w:t>
            </w:r>
          </w:p>
        </w:tc>
      </w:tr>
      <w:tr w:rsidR="00CB7355" w:rsidRPr="00CB7355" w14:paraId="12C96BED" w14:textId="77777777" w:rsidTr="00E941DC">
        <w:tc>
          <w:tcPr>
            <w:tcW w:w="1260" w:type="dxa"/>
            <w:tcBorders>
              <w:top w:val="single" w:sz="4" w:space="0" w:color="auto"/>
              <w:left w:val="single" w:sz="4" w:space="0" w:color="auto"/>
              <w:bottom w:val="single" w:sz="4" w:space="0" w:color="auto"/>
              <w:right w:val="single" w:sz="4" w:space="0" w:color="auto"/>
            </w:tcBorders>
          </w:tcPr>
          <w:p w14:paraId="2EE92935" w14:textId="3C345269"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w:t>
            </w:r>
            <w:r w:rsidR="000058A4">
              <w:rPr>
                <w:rFonts w:asciiTheme="minorHAnsi" w:hAnsiTheme="minorHAnsi" w:cstheme="minorHAnsi"/>
                <w:b/>
                <w:bCs/>
                <w:spacing w:val="-4"/>
              </w:rPr>
              <w:t>31</w:t>
            </w:r>
          </w:p>
        </w:tc>
        <w:tc>
          <w:tcPr>
            <w:tcW w:w="9503" w:type="dxa"/>
            <w:gridSpan w:val="5"/>
            <w:tcBorders>
              <w:top w:val="single" w:sz="4" w:space="0" w:color="auto"/>
              <w:left w:val="single" w:sz="4" w:space="0" w:color="auto"/>
              <w:bottom w:val="single" w:sz="4" w:space="0" w:color="auto"/>
              <w:right w:val="single" w:sz="4" w:space="0" w:color="auto"/>
            </w:tcBorders>
          </w:tcPr>
          <w:p w14:paraId="41DE9365"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Parish Maintenance</w:t>
            </w:r>
          </w:p>
        </w:tc>
      </w:tr>
      <w:tr w:rsidR="00CB7355" w:rsidRPr="00CB7355" w14:paraId="5928820E" w14:textId="77777777" w:rsidTr="00E941DC">
        <w:tc>
          <w:tcPr>
            <w:tcW w:w="1260" w:type="dxa"/>
            <w:tcBorders>
              <w:top w:val="single" w:sz="4" w:space="0" w:color="auto"/>
              <w:left w:val="single" w:sz="4" w:space="0" w:color="auto"/>
              <w:bottom w:val="nil"/>
              <w:right w:val="single" w:sz="4" w:space="0" w:color="auto"/>
            </w:tcBorders>
          </w:tcPr>
          <w:p w14:paraId="543E1B98"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single" w:sz="4" w:space="0" w:color="auto"/>
              <w:left w:val="single" w:sz="4" w:space="0" w:color="auto"/>
              <w:bottom w:val="nil"/>
              <w:right w:val="nil"/>
            </w:tcBorders>
          </w:tcPr>
          <w:p w14:paraId="6DB56E68" w14:textId="57B7D81F"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w:t>
            </w:r>
            <w:r w:rsidR="000058A4">
              <w:rPr>
                <w:rFonts w:asciiTheme="minorHAnsi" w:hAnsiTheme="minorHAnsi" w:cstheme="minorHAnsi"/>
                <w:b/>
                <w:bCs/>
                <w:spacing w:val="-4"/>
              </w:rPr>
              <w:t>31</w:t>
            </w:r>
            <w:r w:rsidRPr="00CB7355">
              <w:rPr>
                <w:rFonts w:asciiTheme="minorHAnsi" w:hAnsiTheme="minorHAnsi" w:cstheme="minorHAnsi"/>
                <w:b/>
                <w:bCs/>
                <w:spacing w:val="-4"/>
              </w:rPr>
              <w:t>.1</w:t>
            </w:r>
          </w:p>
        </w:tc>
        <w:tc>
          <w:tcPr>
            <w:tcW w:w="8532" w:type="dxa"/>
            <w:gridSpan w:val="4"/>
            <w:tcBorders>
              <w:top w:val="single" w:sz="4" w:space="0" w:color="auto"/>
              <w:left w:val="nil"/>
              <w:bottom w:val="nil"/>
              <w:right w:val="single" w:sz="4" w:space="0" w:color="auto"/>
            </w:tcBorders>
          </w:tcPr>
          <w:p w14:paraId="04BC14C8"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Review quote for repair to Bus Shelter Roof</w:t>
            </w:r>
          </w:p>
          <w:p w14:paraId="645983F7" w14:textId="502FEC89" w:rsidR="004D5CFD" w:rsidRPr="00CB7355" w:rsidRDefault="004D5CFD" w:rsidP="00CB7355">
            <w:pPr>
              <w:pStyle w:val="BodyText"/>
              <w:rPr>
                <w:rFonts w:asciiTheme="minorHAnsi" w:hAnsiTheme="minorHAnsi" w:cstheme="minorHAnsi"/>
                <w:spacing w:val="-4"/>
              </w:rPr>
            </w:pPr>
            <w:r w:rsidRPr="000D1FD7">
              <w:rPr>
                <w:rFonts w:asciiTheme="minorHAnsi" w:hAnsiTheme="minorHAnsi" w:cstheme="minorHAnsi"/>
                <w:spacing w:val="-4"/>
              </w:rPr>
              <w:t>Cllr Bob Suckling to look for a local trad</w:t>
            </w:r>
            <w:r w:rsidR="000D1FD7">
              <w:rPr>
                <w:rFonts w:asciiTheme="minorHAnsi" w:hAnsiTheme="minorHAnsi" w:cstheme="minorHAnsi"/>
                <w:spacing w:val="-4"/>
              </w:rPr>
              <w:t>esperson</w:t>
            </w:r>
          </w:p>
        </w:tc>
      </w:tr>
      <w:tr w:rsidR="00CB7355" w:rsidRPr="00CB7355" w14:paraId="5E41BF77" w14:textId="77777777" w:rsidTr="00E941DC">
        <w:trPr>
          <w:trHeight w:val="266"/>
        </w:trPr>
        <w:tc>
          <w:tcPr>
            <w:tcW w:w="1260" w:type="dxa"/>
            <w:tcBorders>
              <w:top w:val="nil"/>
              <w:left w:val="single" w:sz="4" w:space="0" w:color="auto"/>
              <w:bottom w:val="single" w:sz="4" w:space="0" w:color="auto"/>
              <w:right w:val="single" w:sz="4" w:space="0" w:color="auto"/>
            </w:tcBorders>
          </w:tcPr>
          <w:p w14:paraId="02123F70" w14:textId="77777777" w:rsidR="00CB7355" w:rsidRPr="00CB7355" w:rsidRDefault="00CB7355" w:rsidP="00CB7355">
            <w:pPr>
              <w:pStyle w:val="BodyText"/>
              <w:rPr>
                <w:rFonts w:asciiTheme="minorHAnsi" w:hAnsiTheme="minorHAnsi" w:cstheme="minorHAnsi"/>
                <w:b/>
                <w:bCs/>
                <w:spacing w:val="-4"/>
              </w:rPr>
            </w:pPr>
          </w:p>
        </w:tc>
        <w:tc>
          <w:tcPr>
            <w:tcW w:w="971" w:type="dxa"/>
            <w:tcBorders>
              <w:top w:val="nil"/>
              <w:left w:val="single" w:sz="4" w:space="0" w:color="auto"/>
              <w:bottom w:val="single" w:sz="4" w:space="0" w:color="auto"/>
              <w:right w:val="nil"/>
            </w:tcBorders>
          </w:tcPr>
          <w:p w14:paraId="111851D4" w14:textId="44556AA4"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w:t>
            </w:r>
            <w:r w:rsidR="00945871">
              <w:rPr>
                <w:rFonts w:asciiTheme="minorHAnsi" w:hAnsiTheme="minorHAnsi" w:cstheme="minorHAnsi"/>
                <w:b/>
                <w:bCs/>
                <w:spacing w:val="-4"/>
              </w:rPr>
              <w:t>31</w:t>
            </w:r>
            <w:r w:rsidRPr="00CB7355">
              <w:rPr>
                <w:rFonts w:asciiTheme="minorHAnsi" w:hAnsiTheme="minorHAnsi" w:cstheme="minorHAnsi"/>
                <w:b/>
                <w:bCs/>
                <w:spacing w:val="-4"/>
              </w:rPr>
              <w:t>.2</w:t>
            </w:r>
          </w:p>
          <w:p w14:paraId="6B72CF07" w14:textId="77777777" w:rsidR="000D1FD7" w:rsidRDefault="000D1FD7" w:rsidP="00CB7355">
            <w:pPr>
              <w:pStyle w:val="BodyText"/>
              <w:rPr>
                <w:rFonts w:asciiTheme="minorHAnsi" w:hAnsiTheme="minorHAnsi" w:cstheme="minorHAnsi"/>
                <w:b/>
                <w:bCs/>
                <w:spacing w:val="-4"/>
              </w:rPr>
            </w:pPr>
          </w:p>
          <w:p w14:paraId="6D07F6F3" w14:textId="7F474018"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w:t>
            </w:r>
            <w:r w:rsidR="00945871">
              <w:rPr>
                <w:rFonts w:asciiTheme="minorHAnsi" w:hAnsiTheme="minorHAnsi" w:cstheme="minorHAnsi"/>
                <w:b/>
                <w:bCs/>
                <w:spacing w:val="-4"/>
              </w:rPr>
              <w:t>31</w:t>
            </w:r>
            <w:r w:rsidRPr="00CB7355">
              <w:rPr>
                <w:rFonts w:asciiTheme="minorHAnsi" w:hAnsiTheme="minorHAnsi" w:cstheme="minorHAnsi"/>
                <w:b/>
                <w:bCs/>
                <w:spacing w:val="-4"/>
              </w:rPr>
              <w:t>.3</w:t>
            </w:r>
          </w:p>
          <w:p w14:paraId="14EF608D" w14:textId="77777777" w:rsidR="000D1FD7" w:rsidRDefault="000D1FD7" w:rsidP="00CB7355">
            <w:pPr>
              <w:pStyle w:val="BodyText"/>
              <w:rPr>
                <w:rFonts w:asciiTheme="minorHAnsi" w:hAnsiTheme="minorHAnsi" w:cstheme="minorHAnsi"/>
                <w:b/>
                <w:bCs/>
                <w:spacing w:val="-4"/>
              </w:rPr>
            </w:pPr>
          </w:p>
          <w:p w14:paraId="6599BD50" w14:textId="2E7D388E"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1</w:t>
            </w:r>
            <w:r w:rsidR="00945871">
              <w:rPr>
                <w:rFonts w:asciiTheme="minorHAnsi" w:hAnsiTheme="minorHAnsi" w:cstheme="minorHAnsi"/>
                <w:b/>
                <w:bCs/>
                <w:spacing w:val="-4"/>
              </w:rPr>
              <w:t>31</w:t>
            </w:r>
            <w:r w:rsidRPr="00CB7355">
              <w:rPr>
                <w:rFonts w:asciiTheme="minorHAnsi" w:hAnsiTheme="minorHAnsi" w:cstheme="minorHAnsi"/>
                <w:b/>
                <w:bCs/>
                <w:spacing w:val="-4"/>
              </w:rPr>
              <w:t>.4</w:t>
            </w:r>
          </w:p>
          <w:p w14:paraId="53DA6E9D" w14:textId="77777777" w:rsidR="000D1FD7" w:rsidRDefault="000D1FD7" w:rsidP="00CB7355">
            <w:pPr>
              <w:pStyle w:val="BodyText"/>
              <w:rPr>
                <w:rFonts w:asciiTheme="minorHAnsi" w:hAnsiTheme="minorHAnsi" w:cstheme="minorHAnsi"/>
                <w:b/>
                <w:bCs/>
                <w:spacing w:val="-4"/>
              </w:rPr>
            </w:pPr>
          </w:p>
          <w:p w14:paraId="09530170" w14:textId="13B61B07" w:rsidR="000D1FD7" w:rsidRPr="00CB7355" w:rsidRDefault="000D1FD7" w:rsidP="00CB7355">
            <w:pPr>
              <w:pStyle w:val="BodyText"/>
              <w:rPr>
                <w:rFonts w:asciiTheme="minorHAnsi" w:hAnsiTheme="minorHAnsi" w:cstheme="minorHAnsi"/>
                <w:b/>
                <w:bCs/>
                <w:spacing w:val="-4"/>
              </w:rPr>
            </w:pPr>
            <w:r>
              <w:rPr>
                <w:rFonts w:asciiTheme="minorHAnsi" w:hAnsiTheme="minorHAnsi" w:cstheme="minorHAnsi"/>
                <w:b/>
                <w:bCs/>
                <w:spacing w:val="-4"/>
              </w:rPr>
              <w:t>131.5</w:t>
            </w:r>
          </w:p>
          <w:p w14:paraId="56009BC6" w14:textId="77777777" w:rsidR="00CB7355" w:rsidRPr="00CB7355" w:rsidRDefault="00CB7355" w:rsidP="00CB7355">
            <w:pPr>
              <w:pStyle w:val="BodyText"/>
              <w:rPr>
                <w:rFonts w:asciiTheme="minorHAnsi" w:hAnsiTheme="minorHAnsi" w:cstheme="minorHAnsi"/>
                <w:b/>
                <w:bCs/>
                <w:spacing w:val="-4"/>
              </w:rPr>
            </w:pPr>
          </w:p>
        </w:tc>
        <w:tc>
          <w:tcPr>
            <w:tcW w:w="8532" w:type="dxa"/>
            <w:gridSpan w:val="4"/>
            <w:tcBorders>
              <w:top w:val="nil"/>
              <w:left w:val="nil"/>
              <w:bottom w:val="single" w:sz="4" w:space="0" w:color="auto"/>
              <w:right w:val="single" w:sz="4" w:space="0" w:color="auto"/>
            </w:tcBorders>
          </w:tcPr>
          <w:p w14:paraId="7064E27A"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Review quote for repair to damage to porthole on play equipment </w:t>
            </w:r>
          </w:p>
          <w:p w14:paraId="6BDAEEFD" w14:textId="0DB02C69" w:rsidR="004D5CFD" w:rsidRPr="00CB7355" w:rsidRDefault="004D5CFD" w:rsidP="00CB7355">
            <w:pPr>
              <w:pStyle w:val="BodyText"/>
              <w:rPr>
                <w:rFonts w:asciiTheme="minorHAnsi" w:hAnsiTheme="minorHAnsi" w:cstheme="minorHAnsi"/>
                <w:spacing w:val="-4"/>
              </w:rPr>
            </w:pPr>
            <w:r w:rsidRPr="000D1FD7">
              <w:rPr>
                <w:rFonts w:asciiTheme="minorHAnsi" w:hAnsiTheme="minorHAnsi" w:cstheme="minorHAnsi"/>
                <w:spacing w:val="-4"/>
              </w:rPr>
              <w:t>Clerk to request an updated quote from Wicksteed</w:t>
            </w:r>
          </w:p>
          <w:p w14:paraId="69516392"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Road sign on Lodge Road reported to Highways  ref 376417</w:t>
            </w:r>
          </w:p>
          <w:p w14:paraId="528D6FBE" w14:textId="3841C46F" w:rsidR="004D5CFD" w:rsidRPr="00CB7355" w:rsidRDefault="004D5CFD" w:rsidP="00CB7355">
            <w:pPr>
              <w:pStyle w:val="BodyText"/>
              <w:rPr>
                <w:rFonts w:asciiTheme="minorHAnsi" w:hAnsiTheme="minorHAnsi" w:cstheme="minorHAnsi"/>
                <w:spacing w:val="-4"/>
              </w:rPr>
            </w:pPr>
            <w:r w:rsidRPr="000D1FD7">
              <w:rPr>
                <w:rFonts w:asciiTheme="minorHAnsi" w:hAnsiTheme="minorHAnsi" w:cstheme="minorHAnsi"/>
                <w:spacing w:val="-4"/>
              </w:rPr>
              <w:t xml:space="preserve">Nothing to </w:t>
            </w:r>
            <w:r w:rsidR="00D55138">
              <w:rPr>
                <w:rFonts w:asciiTheme="minorHAnsi" w:hAnsiTheme="minorHAnsi" w:cstheme="minorHAnsi"/>
                <w:spacing w:val="-4"/>
              </w:rPr>
              <w:t>update</w:t>
            </w:r>
            <w:r w:rsidRPr="000D1FD7">
              <w:rPr>
                <w:rFonts w:asciiTheme="minorHAnsi" w:hAnsiTheme="minorHAnsi" w:cstheme="minorHAnsi"/>
                <w:spacing w:val="-4"/>
              </w:rPr>
              <w:t xml:space="preserve"> </w:t>
            </w:r>
          </w:p>
          <w:p w14:paraId="7265BE9D"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Flooding outside of Messing village Hall reported to ECC Highways ref 2823718</w:t>
            </w:r>
          </w:p>
          <w:p w14:paraId="30B6F68B" w14:textId="736831B1" w:rsidR="004D5CFD" w:rsidRPr="00CB7355" w:rsidRDefault="000D1FD7" w:rsidP="00CB7355">
            <w:pPr>
              <w:pStyle w:val="BodyText"/>
              <w:rPr>
                <w:rFonts w:asciiTheme="minorHAnsi" w:hAnsiTheme="minorHAnsi" w:cstheme="minorHAnsi"/>
                <w:spacing w:val="-4"/>
              </w:rPr>
            </w:pPr>
            <w:r w:rsidRPr="000D1FD7">
              <w:rPr>
                <w:rFonts w:asciiTheme="minorHAnsi" w:hAnsiTheme="minorHAnsi" w:cstheme="minorHAnsi"/>
                <w:spacing w:val="-4"/>
              </w:rPr>
              <w:t xml:space="preserve">CC Kevin Bentley will look into this matter </w:t>
            </w:r>
          </w:p>
          <w:p w14:paraId="444E806D"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 xml:space="preserve">Illegal road markings </w:t>
            </w:r>
          </w:p>
          <w:p w14:paraId="12A1A4F3" w14:textId="039B6C78" w:rsidR="00CB7355" w:rsidRPr="00CB7355" w:rsidRDefault="000D1FD7" w:rsidP="00CB7355">
            <w:pPr>
              <w:pStyle w:val="BodyText"/>
              <w:rPr>
                <w:rFonts w:asciiTheme="minorHAnsi" w:hAnsiTheme="minorHAnsi" w:cstheme="minorHAnsi"/>
                <w:spacing w:val="-4"/>
              </w:rPr>
            </w:pPr>
            <w:r w:rsidRPr="00D55138">
              <w:rPr>
                <w:rFonts w:asciiTheme="minorHAnsi" w:hAnsiTheme="minorHAnsi" w:cstheme="minorHAnsi"/>
                <w:spacing w:val="-4"/>
              </w:rPr>
              <w:t>No</w:t>
            </w:r>
            <w:r w:rsidR="00D55138" w:rsidRPr="00D55138">
              <w:rPr>
                <w:rFonts w:asciiTheme="minorHAnsi" w:hAnsiTheme="minorHAnsi" w:cstheme="minorHAnsi"/>
                <w:spacing w:val="-4"/>
              </w:rPr>
              <w:t>thing to update</w:t>
            </w:r>
          </w:p>
        </w:tc>
      </w:tr>
      <w:tr w:rsidR="00CB7355" w:rsidRPr="00CB7355" w14:paraId="69F4D179" w14:textId="77777777" w:rsidTr="00E941DC">
        <w:trPr>
          <w:trHeight w:val="262"/>
        </w:trPr>
        <w:tc>
          <w:tcPr>
            <w:tcW w:w="1260" w:type="dxa"/>
            <w:tcBorders>
              <w:top w:val="single" w:sz="4" w:space="0" w:color="auto"/>
              <w:left w:val="single" w:sz="4" w:space="0" w:color="auto"/>
              <w:bottom w:val="single" w:sz="4" w:space="0" w:color="auto"/>
              <w:right w:val="single" w:sz="4" w:space="0" w:color="auto"/>
            </w:tcBorders>
          </w:tcPr>
          <w:p w14:paraId="1B5B131F" w14:textId="31C05D88"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w:t>
            </w:r>
            <w:r w:rsidR="000058A4">
              <w:rPr>
                <w:rFonts w:asciiTheme="minorHAnsi" w:hAnsiTheme="minorHAnsi" w:cstheme="minorHAnsi"/>
                <w:b/>
                <w:bCs/>
                <w:spacing w:val="-4"/>
              </w:rPr>
              <w:t>32</w:t>
            </w:r>
          </w:p>
        </w:tc>
        <w:tc>
          <w:tcPr>
            <w:tcW w:w="9503" w:type="dxa"/>
            <w:gridSpan w:val="5"/>
            <w:tcBorders>
              <w:top w:val="single" w:sz="4" w:space="0" w:color="auto"/>
              <w:left w:val="single" w:sz="4" w:space="0" w:color="auto"/>
              <w:bottom w:val="single" w:sz="4" w:space="0" w:color="auto"/>
              <w:right w:val="single" w:sz="4" w:space="0" w:color="auto"/>
            </w:tcBorders>
          </w:tcPr>
          <w:p w14:paraId="3D168BB8"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Village Requests</w:t>
            </w:r>
            <w:r w:rsidRPr="00CB7355">
              <w:rPr>
                <w:rFonts w:asciiTheme="minorHAnsi" w:hAnsiTheme="minorHAnsi" w:cstheme="minorHAnsi"/>
                <w:b/>
                <w:bCs/>
                <w:spacing w:val="-4"/>
              </w:rPr>
              <w:tab/>
            </w:r>
          </w:p>
          <w:p w14:paraId="0FF94C67" w14:textId="048D8AD9" w:rsidR="00690774" w:rsidRPr="00CB7355" w:rsidRDefault="00690774" w:rsidP="00CB7355">
            <w:pPr>
              <w:pStyle w:val="BodyText"/>
              <w:rPr>
                <w:rFonts w:asciiTheme="minorHAnsi" w:hAnsiTheme="minorHAnsi" w:cstheme="minorHAnsi"/>
                <w:b/>
                <w:bCs/>
                <w:spacing w:val="-4"/>
              </w:rPr>
            </w:pPr>
            <w:r>
              <w:rPr>
                <w:rFonts w:asciiTheme="minorHAnsi" w:hAnsiTheme="minorHAnsi" w:cstheme="minorHAnsi"/>
                <w:b/>
                <w:bCs/>
                <w:spacing w:val="-4"/>
              </w:rPr>
              <w:t xml:space="preserve">132.1         </w:t>
            </w:r>
            <w:r w:rsidRPr="0000373C">
              <w:rPr>
                <w:rFonts w:asciiTheme="minorHAnsi" w:hAnsiTheme="minorHAnsi" w:cstheme="minorHAnsi"/>
                <w:spacing w:val="-4"/>
              </w:rPr>
              <w:t>Bench through K Jackson to be installed 5</w:t>
            </w:r>
            <w:r w:rsidRPr="0000373C">
              <w:rPr>
                <w:rFonts w:asciiTheme="minorHAnsi" w:hAnsiTheme="minorHAnsi" w:cstheme="minorHAnsi"/>
                <w:spacing w:val="-4"/>
                <w:vertAlign w:val="superscript"/>
              </w:rPr>
              <w:t>th</w:t>
            </w:r>
            <w:r w:rsidRPr="0000373C">
              <w:rPr>
                <w:rFonts w:asciiTheme="minorHAnsi" w:hAnsiTheme="minorHAnsi" w:cstheme="minorHAnsi"/>
                <w:spacing w:val="-4"/>
              </w:rPr>
              <w:t xml:space="preserve"> August</w:t>
            </w:r>
          </w:p>
        </w:tc>
      </w:tr>
      <w:tr w:rsidR="00CB7355" w:rsidRPr="00CB7355" w14:paraId="61C4906F" w14:textId="77777777" w:rsidTr="00E941DC">
        <w:trPr>
          <w:trHeight w:val="266"/>
        </w:trPr>
        <w:tc>
          <w:tcPr>
            <w:tcW w:w="1260" w:type="dxa"/>
            <w:tcBorders>
              <w:top w:val="single" w:sz="4" w:space="0" w:color="auto"/>
              <w:left w:val="single" w:sz="4" w:space="0" w:color="auto"/>
              <w:bottom w:val="single" w:sz="4" w:space="0" w:color="auto"/>
              <w:right w:val="single" w:sz="4" w:space="0" w:color="auto"/>
            </w:tcBorders>
          </w:tcPr>
          <w:p w14:paraId="701508CA" w14:textId="77777777" w:rsidR="00CB7355" w:rsidRPr="00CB7355" w:rsidRDefault="00CB7355" w:rsidP="00CB7355">
            <w:pPr>
              <w:pStyle w:val="BodyText"/>
              <w:rPr>
                <w:rFonts w:asciiTheme="minorHAnsi" w:hAnsiTheme="minorHAnsi" w:cstheme="minorHAnsi"/>
                <w:b/>
                <w:bCs/>
                <w:spacing w:val="-4"/>
              </w:rPr>
            </w:pPr>
          </w:p>
        </w:tc>
        <w:tc>
          <w:tcPr>
            <w:tcW w:w="9503" w:type="dxa"/>
            <w:gridSpan w:val="5"/>
            <w:tcBorders>
              <w:top w:val="single" w:sz="4" w:space="0" w:color="auto"/>
              <w:left w:val="single" w:sz="4" w:space="0" w:color="auto"/>
              <w:bottom w:val="single" w:sz="4" w:space="0" w:color="auto"/>
              <w:right w:val="single" w:sz="4" w:space="0" w:color="auto"/>
            </w:tcBorders>
          </w:tcPr>
          <w:p w14:paraId="71FF148E" w14:textId="77777777" w:rsidR="00945871" w:rsidRPr="00CB7355" w:rsidRDefault="00945871" w:rsidP="00CB7355">
            <w:pPr>
              <w:pStyle w:val="BodyText"/>
              <w:rPr>
                <w:rFonts w:asciiTheme="minorHAnsi" w:hAnsiTheme="minorHAnsi" w:cstheme="minorHAnsi"/>
                <w:b/>
                <w:bCs/>
                <w:spacing w:val="-4"/>
              </w:rPr>
            </w:pPr>
          </w:p>
        </w:tc>
      </w:tr>
      <w:tr w:rsidR="00CB7355" w:rsidRPr="00CB7355" w14:paraId="36799D02" w14:textId="77777777" w:rsidTr="00E941DC">
        <w:tc>
          <w:tcPr>
            <w:tcW w:w="1260" w:type="dxa"/>
            <w:tcBorders>
              <w:top w:val="single" w:sz="4" w:space="0" w:color="auto"/>
              <w:left w:val="single" w:sz="4" w:space="0" w:color="auto"/>
              <w:bottom w:val="single" w:sz="4" w:space="0" w:color="auto"/>
              <w:right w:val="single" w:sz="4" w:space="0" w:color="auto"/>
            </w:tcBorders>
          </w:tcPr>
          <w:p w14:paraId="4CE5CE1C" w14:textId="0BBB859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w:t>
            </w:r>
            <w:r w:rsidR="000058A4">
              <w:rPr>
                <w:rFonts w:asciiTheme="minorHAnsi" w:hAnsiTheme="minorHAnsi" w:cstheme="minorHAnsi"/>
                <w:b/>
                <w:bCs/>
                <w:spacing w:val="-4"/>
              </w:rPr>
              <w:t>33</w:t>
            </w:r>
          </w:p>
        </w:tc>
        <w:tc>
          <w:tcPr>
            <w:tcW w:w="9503" w:type="dxa"/>
            <w:gridSpan w:val="5"/>
            <w:tcBorders>
              <w:top w:val="single" w:sz="4" w:space="0" w:color="auto"/>
              <w:left w:val="single" w:sz="4" w:space="0" w:color="auto"/>
              <w:bottom w:val="single" w:sz="4" w:space="0" w:color="auto"/>
              <w:right w:val="single" w:sz="4" w:space="0" w:color="auto"/>
            </w:tcBorders>
          </w:tcPr>
          <w:p w14:paraId="73868939" w14:textId="77777777" w:rsid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Information Exchange &amp; Items for the next agenda (No votes or decisions can be taken)</w:t>
            </w:r>
          </w:p>
          <w:p w14:paraId="13A1E69E" w14:textId="77777777" w:rsidR="00945871" w:rsidRDefault="00C613C5" w:rsidP="00CB7355">
            <w:pPr>
              <w:pStyle w:val="BodyText"/>
              <w:rPr>
                <w:rFonts w:asciiTheme="minorHAnsi" w:hAnsiTheme="minorHAnsi" w:cstheme="minorHAnsi"/>
                <w:spacing w:val="-4"/>
              </w:rPr>
            </w:pPr>
            <w:r w:rsidRPr="00C613C5">
              <w:rPr>
                <w:rFonts w:asciiTheme="minorHAnsi" w:hAnsiTheme="minorHAnsi" w:cstheme="minorHAnsi"/>
                <w:spacing w:val="-4"/>
              </w:rPr>
              <w:t>Cllr Bob Suckling will look into Parish Plan</w:t>
            </w:r>
          </w:p>
          <w:p w14:paraId="2720F592" w14:textId="16335E4F" w:rsidR="00C613C5" w:rsidRPr="00CB7355" w:rsidRDefault="00C613C5" w:rsidP="00CB7355">
            <w:pPr>
              <w:pStyle w:val="BodyText"/>
              <w:rPr>
                <w:rFonts w:asciiTheme="minorHAnsi" w:hAnsiTheme="minorHAnsi" w:cstheme="minorHAnsi"/>
                <w:spacing w:val="-4"/>
              </w:rPr>
            </w:pPr>
          </w:p>
        </w:tc>
      </w:tr>
      <w:tr w:rsidR="00CB7355" w:rsidRPr="00CB7355" w14:paraId="6E167C3B" w14:textId="77777777" w:rsidTr="00E941DC">
        <w:tc>
          <w:tcPr>
            <w:tcW w:w="1260" w:type="dxa"/>
            <w:tcBorders>
              <w:top w:val="single" w:sz="4" w:space="0" w:color="auto"/>
              <w:left w:val="single" w:sz="4" w:space="0" w:color="auto"/>
              <w:bottom w:val="single" w:sz="4" w:space="0" w:color="auto"/>
              <w:right w:val="single" w:sz="4" w:space="0" w:color="auto"/>
            </w:tcBorders>
          </w:tcPr>
          <w:p w14:paraId="72892DB1" w14:textId="47EA28CE"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23/1</w:t>
            </w:r>
            <w:r w:rsidR="000058A4">
              <w:rPr>
                <w:rFonts w:asciiTheme="minorHAnsi" w:hAnsiTheme="minorHAnsi" w:cstheme="minorHAnsi"/>
                <w:b/>
                <w:bCs/>
                <w:spacing w:val="-4"/>
              </w:rPr>
              <w:t>34</w:t>
            </w:r>
          </w:p>
        </w:tc>
        <w:tc>
          <w:tcPr>
            <w:tcW w:w="9503" w:type="dxa"/>
            <w:gridSpan w:val="5"/>
            <w:tcBorders>
              <w:top w:val="single" w:sz="4" w:space="0" w:color="auto"/>
              <w:left w:val="single" w:sz="4" w:space="0" w:color="auto"/>
              <w:bottom w:val="single" w:sz="4" w:space="0" w:color="auto"/>
              <w:right w:val="single" w:sz="4" w:space="0" w:color="auto"/>
            </w:tcBorders>
          </w:tcPr>
          <w:p w14:paraId="13AAC295" w14:textId="77777777" w:rsidR="00CB7355" w:rsidRPr="00CB7355" w:rsidRDefault="00CB7355" w:rsidP="00CB7355">
            <w:pPr>
              <w:pStyle w:val="BodyText"/>
              <w:rPr>
                <w:rFonts w:asciiTheme="minorHAnsi" w:hAnsiTheme="minorHAnsi" w:cstheme="minorHAnsi"/>
                <w:b/>
                <w:bCs/>
                <w:spacing w:val="-4"/>
              </w:rPr>
            </w:pPr>
            <w:r w:rsidRPr="00CB7355">
              <w:rPr>
                <w:rFonts w:asciiTheme="minorHAnsi" w:hAnsiTheme="minorHAnsi" w:cstheme="minorHAnsi"/>
                <w:b/>
                <w:bCs/>
                <w:spacing w:val="-4"/>
              </w:rPr>
              <w:t>To confirm date &amp; time of next meeting</w:t>
            </w:r>
          </w:p>
          <w:p w14:paraId="18F79B88" w14:textId="77777777" w:rsidR="00CB7355" w:rsidRPr="0000373C" w:rsidRDefault="00CB7355" w:rsidP="00CB7355">
            <w:pPr>
              <w:pStyle w:val="BodyText"/>
              <w:rPr>
                <w:rFonts w:asciiTheme="minorHAnsi" w:hAnsiTheme="minorHAnsi" w:cstheme="minorHAnsi"/>
                <w:spacing w:val="-4"/>
              </w:rPr>
            </w:pPr>
            <w:r w:rsidRPr="0000373C">
              <w:rPr>
                <w:rFonts w:asciiTheme="minorHAnsi" w:hAnsiTheme="minorHAnsi" w:cstheme="minorHAnsi"/>
                <w:spacing w:val="-4"/>
              </w:rPr>
              <w:t>Thursday 20</w:t>
            </w:r>
            <w:r w:rsidRPr="0000373C">
              <w:rPr>
                <w:rFonts w:asciiTheme="minorHAnsi" w:hAnsiTheme="minorHAnsi" w:cstheme="minorHAnsi"/>
                <w:spacing w:val="-4"/>
                <w:vertAlign w:val="superscript"/>
              </w:rPr>
              <w:t>th</w:t>
            </w:r>
            <w:r w:rsidRPr="0000373C">
              <w:rPr>
                <w:rFonts w:asciiTheme="minorHAnsi" w:hAnsiTheme="minorHAnsi" w:cstheme="minorHAnsi"/>
                <w:spacing w:val="-4"/>
              </w:rPr>
              <w:t xml:space="preserve"> July 2023 at 7.30pm</w:t>
            </w:r>
          </w:p>
        </w:tc>
      </w:tr>
    </w:tbl>
    <w:p w14:paraId="3C2941DC" w14:textId="29873FDD" w:rsidR="00CB7355" w:rsidRPr="00CB7355" w:rsidRDefault="0000373C" w:rsidP="00CB7355">
      <w:pPr>
        <w:pStyle w:val="BodyText"/>
        <w:rPr>
          <w:rFonts w:asciiTheme="minorHAnsi" w:hAnsiTheme="minorHAnsi" w:cstheme="minorHAnsi"/>
          <w:b/>
          <w:bCs/>
          <w:spacing w:val="-4"/>
        </w:rPr>
      </w:pPr>
      <w:r>
        <w:rPr>
          <w:rFonts w:asciiTheme="minorHAnsi" w:hAnsiTheme="minorHAnsi" w:cstheme="minorHAnsi"/>
          <w:b/>
          <w:bCs/>
          <w:spacing w:val="-4"/>
        </w:rPr>
        <w:t>The meeting closed at 9.14pm</w:t>
      </w:r>
    </w:p>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F4D16">
      <w:headerReference w:type="even" r:id="rId10"/>
      <w:headerReference w:type="default" r:id="rId11"/>
      <w:footerReference w:type="even" r:id="rId12"/>
      <w:footerReference w:type="default" r:id="rId13"/>
      <w:headerReference w:type="first" r:id="rId14"/>
      <w:footerReference w:type="first" r:id="rId15"/>
      <w:pgSz w:w="11907" w:h="16840" w:code="9"/>
      <w:pgMar w:top="227" w:right="567" w:bottom="284"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7728" w14:textId="77777777" w:rsidR="007A780E" w:rsidRDefault="007A780E" w:rsidP="007A4F46">
      <w:r>
        <w:separator/>
      </w:r>
    </w:p>
  </w:endnote>
  <w:endnote w:type="continuationSeparator" w:id="0">
    <w:p w14:paraId="00FDA46F" w14:textId="77777777" w:rsidR="007A780E" w:rsidRDefault="007A780E"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7694" w14:textId="77777777" w:rsidR="007A780E" w:rsidRDefault="007A780E" w:rsidP="007A4F46">
      <w:r>
        <w:separator/>
      </w:r>
    </w:p>
  </w:footnote>
  <w:footnote w:type="continuationSeparator" w:id="0">
    <w:p w14:paraId="1A9415BE" w14:textId="77777777" w:rsidR="007A780E" w:rsidRDefault="007A780E"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5E929E33"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39CBE617" w:rsidR="007A4F46" w:rsidRDefault="00A90600">
    <w:pPr>
      <w:pStyle w:val="Header"/>
    </w:pPr>
    <w:r>
      <w:object w:dxaOrig="8595" w:dyaOrig="3570" w14:anchorId="49950369">
        <v:rect id="_x0000_i1025" style="width:96pt;height:36pt" o:preferrelative="t" stroked="f">
          <v:imagedata r:id="rId1" o:title=""/>
        </v:rect>
        <o:OLEObject Type="Embed" ProgID="StaticMetafile" ShapeID="_x0000_i1025" DrawAspect="Content" ObjectID="_1752488601"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24049346"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1D0E"/>
    <w:multiLevelType w:val="hybridMultilevel"/>
    <w:tmpl w:val="A930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1"/>
  </w:num>
  <w:num w:numId="2" w16cid:durableId="183634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2741"/>
    <w:rsid w:val="000029A5"/>
    <w:rsid w:val="0000373C"/>
    <w:rsid w:val="00004B6B"/>
    <w:rsid w:val="000058A4"/>
    <w:rsid w:val="00016BA0"/>
    <w:rsid w:val="00020653"/>
    <w:rsid w:val="000211B6"/>
    <w:rsid w:val="00025271"/>
    <w:rsid w:val="000265F8"/>
    <w:rsid w:val="0002692F"/>
    <w:rsid w:val="00027508"/>
    <w:rsid w:val="00033E75"/>
    <w:rsid w:val="00035917"/>
    <w:rsid w:val="000366B2"/>
    <w:rsid w:val="00040C8D"/>
    <w:rsid w:val="00041CC4"/>
    <w:rsid w:val="00042827"/>
    <w:rsid w:val="00043393"/>
    <w:rsid w:val="00044908"/>
    <w:rsid w:val="00047440"/>
    <w:rsid w:val="00053E46"/>
    <w:rsid w:val="000557C5"/>
    <w:rsid w:val="00060C48"/>
    <w:rsid w:val="000649D5"/>
    <w:rsid w:val="0008020E"/>
    <w:rsid w:val="00081B73"/>
    <w:rsid w:val="0008591B"/>
    <w:rsid w:val="00086C9E"/>
    <w:rsid w:val="00091A04"/>
    <w:rsid w:val="000927C1"/>
    <w:rsid w:val="000957AB"/>
    <w:rsid w:val="000A6060"/>
    <w:rsid w:val="000B0301"/>
    <w:rsid w:val="000B089A"/>
    <w:rsid w:val="000B56BC"/>
    <w:rsid w:val="000B64C2"/>
    <w:rsid w:val="000C0A02"/>
    <w:rsid w:val="000D1FD7"/>
    <w:rsid w:val="000D2001"/>
    <w:rsid w:val="000D2476"/>
    <w:rsid w:val="000E0315"/>
    <w:rsid w:val="000E1177"/>
    <w:rsid w:val="000E13E1"/>
    <w:rsid w:val="000E1705"/>
    <w:rsid w:val="000F2B51"/>
    <w:rsid w:val="000F596B"/>
    <w:rsid w:val="000F5BAF"/>
    <w:rsid w:val="00100F16"/>
    <w:rsid w:val="00105C34"/>
    <w:rsid w:val="0011112B"/>
    <w:rsid w:val="00112226"/>
    <w:rsid w:val="00112FD6"/>
    <w:rsid w:val="00116048"/>
    <w:rsid w:val="00117B43"/>
    <w:rsid w:val="00124330"/>
    <w:rsid w:val="001254D3"/>
    <w:rsid w:val="00126259"/>
    <w:rsid w:val="00134F2D"/>
    <w:rsid w:val="00141503"/>
    <w:rsid w:val="001449AE"/>
    <w:rsid w:val="00147704"/>
    <w:rsid w:val="00151787"/>
    <w:rsid w:val="0015250E"/>
    <w:rsid w:val="00154BEE"/>
    <w:rsid w:val="001560FB"/>
    <w:rsid w:val="00157138"/>
    <w:rsid w:val="00157441"/>
    <w:rsid w:val="00161732"/>
    <w:rsid w:val="0016360A"/>
    <w:rsid w:val="001714B1"/>
    <w:rsid w:val="0017335A"/>
    <w:rsid w:val="00180A9F"/>
    <w:rsid w:val="001A15EF"/>
    <w:rsid w:val="001A2D63"/>
    <w:rsid w:val="001A5CD8"/>
    <w:rsid w:val="001B4A01"/>
    <w:rsid w:val="001B4BC8"/>
    <w:rsid w:val="001D1D84"/>
    <w:rsid w:val="001D67C2"/>
    <w:rsid w:val="001D6952"/>
    <w:rsid w:val="001E1A98"/>
    <w:rsid w:val="001E4794"/>
    <w:rsid w:val="001E594D"/>
    <w:rsid w:val="001F2C90"/>
    <w:rsid w:val="001F341D"/>
    <w:rsid w:val="001F3F89"/>
    <w:rsid w:val="001F431D"/>
    <w:rsid w:val="0020515A"/>
    <w:rsid w:val="00214B11"/>
    <w:rsid w:val="0021695F"/>
    <w:rsid w:val="0022029D"/>
    <w:rsid w:val="00221057"/>
    <w:rsid w:val="00221755"/>
    <w:rsid w:val="00245B7B"/>
    <w:rsid w:val="0024718B"/>
    <w:rsid w:val="00247CDA"/>
    <w:rsid w:val="002508BD"/>
    <w:rsid w:val="002533C5"/>
    <w:rsid w:val="00262E07"/>
    <w:rsid w:val="00266427"/>
    <w:rsid w:val="002746E5"/>
    <w:rsid w:val="00275A79"/>
    <w:rsid w:val="00276422"/>
    <w:rsid w:val="002820E7"/>
    <w:rsid w:val="00291A94"/>
    <w:rsid w:val="002A1810"/>
    <w:rsid w:val="002A5EC2"/>
    <w:rsid w:val="002B1B7B"/>
    <w:rsid w:val="002B4471"/>
    <w:rsid w:val="002B7F40"/>
    <w:rsid w:val="002C2D73"/>
    <w:rsid w:val="002C4BC1"/>
    <w:rsid w:val="002C7451"/>
    <w:rsid w:val="002D637C"/>
    <w:rsid w:val="002D7349"/>
    <w:rsid w:val="002E110D"/>
    <w:rsid w:val="002E279B"/>
    <w:rsid w:val="002E41E5"/>
    <w:rsid w:val="002E4E50"/>
    <w:rsid w:val="002E782C"/>
    <w:rsid w:val="002F4D16"/>
    <w:rsid w:val="002F57A9"/>
    <w:rsid w:val="00305A72"/>
    <w:rsid w:val="0030614A"/>
    <w:rsid w:val="00306993"/>
    <w:rsid w:val="0031172C"/>
    <w:rsid w:val="00313067"/>
    <w:rsid w:val="00315FC5"/>
    <w:rsid w:val="00316053"/>
    <w:rsid w:val="003213FF"/>
    <w:rsid w:val="0032242D"/>
    <w:rsid w:val="00323E3C"/>
    <w:rsid w:val="00335CDF"/>
    <w:rsid w:val="00345E0E"/>
    <w:rsid w:val="00346400"/>
    <w:rsid w:val="0035042A"/>
    <w:rsid w:val="003518B4"/>
    <w:rsid w:val="00362C41"/>
    <w:rsid w:val="0037530E"/>
    <w:rsid w:val="003912D1"/>
    <w:rsid w:val="003A075A"/>
    <w:rsid w:val="003A1600"/>
    <w:rsid w:val="003A2906"/>
    <w:rsid w:val="003A33AD"/>
    <w:rsid w:val="003A40EC"/>
    <w:rsid w:val="003A6B26"/>
    <w:rsid w:val="003B7F6A"/>
    <w:rsid w:val="003C1E34"/>
    <w:rsid w:val="003D1B7C"/>
    <w:rsid w:val="003D3C54"/>
    <w:rsid w:val="003D6E41"/>
    <w:rsid w:val="003E134F"/>
    <w:rsid w:val="003E4DCB"/>
    <w:rsid w:val="003F108E"/>
    <w:rsid w:val="003F1C92"/>
    <w:rsid w:val="003F741C"/>
    <w:rsid w:val="0040073B"/>
    <w:rsid w:val="004041EA"/>
    <w:rsid w:val="00420DD4"/>
    <w:rsid w:val="004276C6"/>
    <w:rsid w:val="00430822"/>
    <w:rsid w:val="00433027"/>
    <w:rsid w:val="00434F92"/>
    <w:rsid w:val="00435481"/>
    <w:rsid w:val="004437D2"/>
    <w:rsid w:val="004473E4"/>
    <w:rsid w:val="00460DBF"/>
    <w:rsid w:val="004639CE"/>
    <w:rsid w:val="00463FC2"/>
    <w:rsid w:val="0049107A"/>
    <w:rsid w:val="00491990"/>
    <w:rsid w:val="0049216B"/>
    <w:rsid w:val="00492433"/>
    <w:rsid w:val="00495F47"/>
    <w:rsid w:val="004A176D"/>
    <w:rsid w:val="004A4302"/>
    <w:rsid w:val="004B2032"/>
    <w:rsid w:val="004B665B"/>
    <w:rsid w:val="004C1662"/>
    <w:rsid w:val="004C21C3"/>
    <w:rsid w:val="004C636A"/>
    <w:rsid w:val="004D5CFD"/>
    <w:rsid w:val="004D6F92"/>
    <w:rsid w:val="004E32BA"/>
    <w:rsid w:val="004E430F"/>
    <w:rsid w:val="004F3CE1"/>
    <w:rsid w:val="004F4D45"/>
    <w:rsid w:val="004F6828"/>
    <w:rsid w:val="0050087F"/>
    <w:rsid w:val="005067F2"/>
    <w:rsid w:val="00515450"/>
    <w:rsid w:val="005168AE"/>
    <w:rsid w:val="00525289"/>
    <w:rsid w:val="005261D4"/>
    <w:rsid w:val="0053428F"/>
    <w:rsid w:val="005349E7"/>
    <w:rsid w:val="005404E7"/>
    <w:rsid w:val="00541BA8"/>
    <w:rsid w:val="00550E62"/>
    <w:rsid w:val="00551217"/>
    <w:rsid w:val="0055721B"/>
    <w:rsid w:val="00557B49"/>
    <w:rsid w:val="0056459D"/>
    <w:rsid w:val="00565848"/>
    <w:rsid w:val="00577FE5"/>
    <w:rsid w:val="00582308"/>
    <w:rsid w:val="0059091D"/>
    <w:rsid w:val="005951EE"/>
    <w:rsid w:val="00596FCC"/>
    <w:rsid w:val="00597036"/>
    <w:rsid w:val="005A1E76"/>
    <w:rsid w:val="005A6C5B"/>
    <w:rsid w:val="005C0A1E"/>
    <w:rsid w:val="005C30FA"/>
    <w:rsid w:val="005C5B4D"/>
    <w:rsid w:val="005C7D86"/>
    <w:rsid w:val="005D5378"/>
    <w:rsid w:val="005D584D"/>
    <w:rsid w:val="005E18F7"/>
    <w:rsid w:val="005E1B72"/>
    <w:rsid w:val="005E4B1A"/>
    <w:rsid w:val="005E7222"/>
    <w:rsid w:val="005F0094"/>
    <w:rsid w:val="005F0B20"/>
    <w:rsid w:val="005F16D7"/>
    <w:rsid w:val="006007C3"/>
    <w:rsid w:val="0060146C"/>
    <w:rsid w:val="006026EC"/>
    <w:rsid w:val="006034DA"/>
    <w:rsid w:val="00605318"/>
    <w:rsid w:val="00606BBC"/>
    <w:rsid w:val="00607B86"/>
    <w:rsid w:val="0061407D"/>
    <w:rsid w:val="00617F6F"/>
    <w:rsid w:val="00626A59"/>
    <w:rsid w:val="00634617"/>
    <w:rsid w:val="00635B34"/>
    <w:rsid w:val="00640D49"/>
    <w:rsid w:val="00642746"/>
    <w:rsid w:val="006504B1"/>
    <w:rsid w:val="00652EDF"/>
    <w:rsid w:val="00655E79"/>
    <w:rsid w:val="00657069"/>
    <w:rsid w:val="00661C23"/>
    <w:rsid w:val="00663941"/>
    <w:rsid w:val="0067215F"/>
    <w:rsid w:val="00673760"/>
    <w:rsid w:val="006752FB"/>
    <w:rsid w:val="00690774"/>
    <w:rsid w:val="00690F9D"/>
    <w:rsid w:val="0069561A"/>
    <w:rsid w:val="006A1E14"/>
    <w:rsid w:val="006A3199"/>
    <w:rsid w:val="006A51DE"/>
    <w:rsid w:val="006B33C3"/>
    <w:rsid w:val="006B375C"/>
    <w:rsid w:val="006C0C3E"/>
    <w:rsid w:val="006C2202"/>
    <w:rsid w:val="006C62D7"/>
    <w:rsid w:val="006C77B3"/>
    <w:rsid w:val="006D33BF"/>
    <w:rsid w:val="006D3926"/>
    <w:rsid w:val="006E05F2"/>
    <w:rsid w:val="006E5EE0"/>
    <w:rsid w:val="006F2611"/>
    <w:rsid w:val="006F4648"/>
    <w:rsid w:val="00700673"/>
    <w:rsid w:val="007026C7"/>
    <w:rsid w:val="00706CDB"/>
    <w:rsid w:val="007117A2"/>
    <w:rsid w:val="0071482C"/>
    <w:rsid w:val="00717D0C"/>
    <w:rsid w:val="0072013D"/>
    <w:rsid w:val="00722045"/>
    <w:rsid w:val="00727F42"/>
    <w:rsid w:val="0073414A"/>
    <w:rsid w:val="007347A9"/>
    <w:rsid w:val="00745773"/>
    <w:rsid w:val="00746C5D"/>
    <w:rsid w:val="0075317B"/>
    <w:rsid w:val="00755222"/>
    <w:rsid w:val="00756DBB"/>
    <w:rsid w:val="007617D6"/>
    <w:rsid w:val="007655CF"/>
    <w:rsid w:val="007727BC"/>
    <w:rsid w:val="00774477"/>
    <w:rsid w:val="0077530E"/>
    <w:rsid w:val="007873D5"/>
    <w:rsid w:val="0079288B"/>
    <w:rsid w:val="00794A71"/>
    <w:rsid w:val="00796658"/>
    <w:rsid w:val="007A34C8"/>
    <w:rsid w:val="007A4F46"/>
    <w:rsid w:val="007A780E"/>
    <w:rsid w:val="007B72FC"/>
    <w:rsid w:val="007C69E6"/>
    <w:rsid w:val="007D33EB"/>
    <w:rsid w:val="007E0F9D"/>
    <w:rsid w:val="007E2B67"/>
    <w:rsid w:val="007E60E4"/>
    <w:rsid w:val="007E63AD"/>
    <w:rsid w:val="007E6F90"/>
    <w:rsid w:val="007F18B6"/>
    <w:rsid w:val="007F7ECA"/>
    <w:rsid w:val="008000C9"/>
    <w:rsid w:val="00803C9E"/>
    <w:rsid w:val="0081047B"/>
    <w:rsid w:val="008110EB"/>
    <w:rsid w:val="008141A0"/>
    <w:rsid w:val="0081668E"/>
    <w:rsid w:val="00817D6D"/>
    <w:rsid w:val="0082096E"/>
    <w:rsid w:val="00820D7D"/>
    <w:rsid w:val="008211FA"/>
    <w:rsid w:val="008329EA"/>
    <w:rsid w:val="00842BEF"/>
    <w:rsid w:val="008467FB"/>
    <w:rsid w:val="00851E1C"/>
    <w:rsid w:val="00854AE3"/>
    <w:rsid w:val="008552CB"/>
    <w:rsid w:val="00855DB5"/>
    <w:rsid w:val="00862B58"/>
    <w:rsid w:val="00863139"/>
    <w:rsid w:val="00863B32"/>
    <w:rsid w:val="0086402E"/>
    <w:rsid w:val="00873953"/>
    <w:rsid w:val="00873B55"/>
    <w:rsid w:val="008753B2"/>
    <w:rsid w:val="00887D96"/>
    <w:rsid w:val="008919E1"/>
    <w:rsid w:val="0089293F"/>
    <w:rsid w:val="00893619"/>
    <w:rsid w:val="008B10B1"/>
    <w:rsid w:val="008B3B35"/>
    <w:rsid w:val="008B580F"/>
    <w:rsid w:val="008B65B2"/>
    <w:rsid w:val="008D0A30"/>
    <w:rsid w:val="008D105D"/>
    <w:rsid w:val="008D38E4"/>
    <w:rsid w:val="008E3F88"/>
    <w:rsid w:val="008E5D62"/>
    <w:rsid w:val="008E79F1"/>
    <w:rsid w:val="008F0319"/>
    <w:rsid w:val="008F2B8C"/>
    <w:rsid w:val="008F7250"/>
    <w:rsid w:val="008F74B5"/>
    <w:rsid w:val="00903BB2"/>
    <w:rsid w:val="00914261"/>
    <w:rsid w:val="0091534A"/>
    <w:rsid w:val="009162AA"/>
    <w:rsid w:val="00916B1E"/>
    <w:rsid w:val="00927795"/>
    <w:rsid w:val="00933C83"/>
    <w:rsid w:val="00934ED9"/>
    <w:rsid w:val="00937F42"/>
    <w:rsid w:val="0094078E"/>
    <w:rsid w:val="00941A8C"/>
    <w:rsid w:val="00943E7A"/>
    <w:rsid w:val="00945871"/>
    <w:rsid w:val="00946132"/>
    <w:rsid w:val="00950663"/>
    <w:rsid w:val="00954BD0"/>
    <w:rsid w:val="009554DB"/>
    <w:rsid w:val="009770EF"/>
    <w:rsid w:val="0098226B"/>
    <w:rsid w:val="00997C2E"/>
    <w:rsid w:val="009A4DCB"/>
    <w:rsid w:val="009A5DC8"/>
    <w:rsid w:val="009B34EA"/>
    <w:rsid w:val="009C2047"/>
    <w:rsid w:val="009E34FF"/>
    <w:rsid w:val="009F6997"/>
    <w:rsid w:val="00A026D3"/>
    <w:rsid w:val="00A122D3"/>
    <w:rsid w:val="00A17713"/>
    <w:rsid w:val="00A23EC3"/>
    <w:rsid w:val="00A24560"/>
    <w:rsid w:val="00A25054"/>
    <w:rsid w:val="00A25716"/>
    <w:rsid w:val="00A32589"/>
    <w:rsid w:val="00A35E9D"/>
    <w:rsid w:val="00A37E8E"/>
    <w:rsid w:val="00A403FE"/>
    <w:rsid w:val="00A43104"/>
    <w:rsid w:val="00A44F2A"/>
    <w:rsid w:val="00A6267A"/>
    <w:rsid w:val="00A629B4"/>
    <w:rsid w:val="00A83FD1"/>
    <w:rsid w:val="00A847A0"/>
    <w:rsid w:val="00A90600"/>
    <w:rsid w:val="00A92CBF"/>
    <w:rsid w:val="00AA5262"/>
    <w:rsid w:val="00AA5CA9"/>
    <w:rsid w:val="00AB08D2"/>
    <w:rsid w:val="00AB5673"/>
    <w:rsid w:val="00AB75A8"/>
    <w:rsid w:val="00AC14EE"/>
    <w:rsid w:val="00AC270F"/>
    <w:rsid w:val="00AC30B5"/>
    <w:rsid w:val="00AD22E5"/>
    <w:rsid w:val="00AD6FE2"/>
    <w:rsid w:val="00AE1C34"/>
    <w:rsid w:val="00AE3156"/>
    <w:rsid w:val="00AE40E9"/>
    <w:rsid w:val="00AE646A"/>
    <w:rsid w:val="00AF174E"/>
    <w:rsid w:val="00AF1A85"/>
    <w:rsid w:val="00AF29C0"/>
    <w:rsid w:val="00AF3B7F"/>
    <w:rsid w:val="00B0557D"/>
    <w:rsid w:val="00B139B2"/>
    <w:rsid w:val="00B204C3"/>
    <w:rsid w:val="00B20E14"/>
    <w:rsid w:val="00B2188F"/>
    <w:rsid w:val="00B26D96"/>
    <w:rsid w:val="00B27A79"/>
    <w:rsid w:val="00B3190A"/>
    <w:rsid w:val="00B3286A"/>
    <w:rsid w:val="00B334DB"/>
    <w:rsid w:val="00B353A6"/>
    <w:rsid w:val="00B4060B"/>
    <w:rsid w:val="00B468AE"/>
    <w:rsid w:val="00B50BD3"/>
    <w:rsid w:val="00B51CCB"/>
    <w:rsid w:val="00B5426E"/>
    <w:rsid w:val="00B56DAD"/>
    <w:rsid w:val="00B62C40"/>
    <w:rsid w:val="00B6398C"/>
    <w:rsid w:val="00B72001"/>
    <w:rsid w:val="00B72ADC"/>
    <w:rsid w:val="00B832E8"/>
    <w:rsid w:val="00B84B30"/>
    <w:rsid w:val="00B8600C"/>
    <w:rsid w:val="00B94F15"/>
    <w:rsid w:val="00BA4BF8"/>
    <w:rsid w:val="00BB4A2C"/>
    <w:rsid w:val="00BD39E3"/>
    <w:rsid w:val="00BD48E8"/>
    <w:rsid w:val="00BE40BE"/>
    <w:rsid w:val="00C21E13"/>
    <w:rsid w:val="00C274B1"/>
    <w:rsid w:val="00C37BC8"/>
    <w:rsid w:val="00C439D2"/>
    <w:rsid w:val="00C4473F"/>
    <w:rsid w:val="00C50AC7"/>
    <w:rsid w:val="00C5586C"/>
    <w:rsid w:val="00C574CF"/>
    <w:rsid w:val="00C613C5"/>
    <w:rsid w:val="00C6183F"/>
    <w:rsid w:val="00C64A61"/>
    <w:rsid w:val="00C662B0"/>
    <w:rsid w:val="00C71B6A"/>
    <w:rsid w:val="00C759F3"/>
    <w:rsid w:val="00C76063"/>
    <w:rsid w:val="00C804A2"/>
    <w:rsid w:val="00C90621"/>
    <w:rsid w:val="00C912E9"/>
    <w:rsid w:val="00C9249F"/>
    <w:rsid w:val="00C954BA"/>
    <w:rsid w:val="00CA0529"/>
    <w:rsid w:val="00CA27B2"/>
    <w:rsid w:val="00CB7355"/>
    <w:rsid w:val="00CC0B61"/>
    <w:rsid w:val="00CD2A2A"/>
    <w:rsid w:val="00CD4A8F"/>
    <w:rsid w:val="00CD5D47"/>
    <w:rsid w:val="00CE32B4"/>
    <w:rsid w:val="00CF249C"/>
    <w:rsid w:val="00CF40E0"/>
    <w:rsid w:val="00CF613E"/>
    <w:rsid w:val="00D01F6F"/>
    <w:rsid w:val="00D027FE"/>
    <w:rsid w:val="00D05567"/>
    <w:rsid w:val="00D1622A"/>
    <w:rsid w:val="00D223AE"/>
    <w:rsid w:val="00D259DC"/>
    <w:rsid w:val="00D308DA"/>
    <w:rsid w:val="00D33700"/>
    <w:rsid w:val="00D44045"/>
    <w:rsid w:val="00D4589B"/>
    <w:rsid w:val="00D46AD9"/>
    <w:rsid w:val="00D55138"/>
    <w:rsid w:val="00D56335"/>
    <w:rsid w:val="00D56AB1"/>
    <w:rsid w:val="00D56F0D"/>
    <w:rsid w:val="00D57311"/>
    <w:rsid w:val="00D75F67"/>
    <w:rsid w:val="00D80B18"/>
    <w:rsid w:val="00D85EB6"/>
    <w:rsid w:val="00DA5675"/>
    <w:rsid w:val="00DB3251"/>
    <w:rsid w:val="00DB4516"/>
    <w:rsid w:val="00DC1150"/>
    <w:rsid w:val="00DC6109"/>
    <w:rsid w:val="00DC7DD8"/>
    <w:rsid w:val="00DD7123"/>
    <w:rsid w:val="00DE0821"/>
    <w:rsid w:val="00DF273D"/>
    <w:rsid w:val="00DF3A5F"/>
    <w:rsid w:val="00E03856"/>
    <w:rsid w:val="00E04772"/>
    <w:rsid w:val="00E11CC2"/>
    <w:rsid w:val="00E11EED"/>
    <w:rsid w:val="00E12BCF"/>
    <w:rsid w:val="00E1304A"/>
    <w:rsid w:val="00E15F53"/>
    <w:rsid w:val="00E339AB"/>
    <w:rsid w:val="00E34497"/>
    <w:rsid w:val="00E36981"/>
    <w:rsid w:val="00E373CF"/>
    <w:rsid w:val="00E6288C"/>
    <w:rsid w:val="00E65D25"/>
    <w:rsid w:val="00E67369"/>
    <w:rsid w:val="00E7404C"/>
    <w:rsid w:val="00E763AF"/>
    <w:rsid w:val="00E8709C"/>
    <w:rsid w:val="00E87F3F"/>
    <w:rsid w:val="00E91F84"/>
    <w:rsid w:val="00E93635"/>
    <w:rsid w:val="00E96D3E"/>
    <w:rsid w:val="00EB6A5E"/>
    <w:rsid w:val="00EC2C69"/>
    <w:rsid w:val="00EC3929"/>
    <w:rsid w:val="00ED31E7"/>
    <w:rsid w:val="00EE31B1"/>
    <w:rsid w:val="00EF1478"/>
    <w:rsid w:val="00EF1BA4"/>
    <w:rsid w:val="00EF68C8"/>
    <w:rsid w:val="00EF7925"/>
    <w:rsid w:val="00F04728"/>
    <w:rsid w:val="00F04822"/>
    <w:rsid w:val="00F14084"/>
    <w:rsid w:val="00F15517"/>
    <w:rsid w:val="00F200EC"/>
    <w:rsid w:val="00F231D4"/>
    <w:rsid w:val="00F24013"/>
    <w:rsid w:val="00F44CF0"/>
    <w:rsid w:val="00F46295"/>
    <w:rsid w:val="00F51424"/>
    <w:rsid w:val="00F53BC3"/>
    <w:rsid w:val="00F55285"/>
    <w:rsid w:val="00F57019"/>
    <w:rsid w:val="00F711BB"/>
    <w:rsid w:val="00F779F1"/>
    <w:rsid w:val="00F82CDF"/>
    <w:rsid w:val="00F849A7"/>
    <w:rsid w:val="00F85C93"/>
    <w:rsid w:val="00F966E2"/>
    <w:rsid w:val="00F972B1"/>
    <w:rsid w:val="00FB2E13"/>
    <w:rsid w:val="00FB5D67"/>
    <w:rsid w:val="00FD16E4"/>
    <w:rsid w:val="00FD47B5"/>
    <w:rsid w:val="00FD70A9"/>
    <w:rsid w:val="00FD71F6"/>
    <w:rsid w:val="00FE2E49"/>
    <w:rsid w:val="00FE5F9C"/>
    <w:rsid w:val="00FF1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singcuminworthpc@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128</cp:revision>
  <dcterms:created xsi:type="dcterms:W3CDTF">2023-07-17T08:07:00Z</dcterms:created>
  <dcterms:modified xsi:type="dcterms:W3CDTF">2023-08-02T12:37:00Z</dcterms:modified>
</cp:coreProperties>
</file>