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9BFD" w14:textId="77777777" w:rsidR="00F0422B" w:rsidRDefault="00F756AC">
      <w:pPr>
        <w:pStyle w:val="BodyText"/>
        <w:ind w:left="224"/>
        <w:rPr>
          <w:rFonts w:ascii="Times New Roman"/>
          <w:sz w:val="20"/>
        </w:rPr>
      </w:pPr>
      <w:r>
        <w:rPr>
          <w:rFonts w:ascii="Times New Roman"/>
          <w:noProof/>
          <w:sz w:val="20"/>
        </w:rPr>
        <w:drawing>
          <wp:inline distT="0" distB="0" distL="0" distR="0" wp14:anchorId="1EA59CE2" wp14:editId="1EA59CE3">
            <wp:extent cx="1054775" cy="337375"/>
            <wp:effectExtent l="0" t="0" r="0" b="0"/>
            <wp:docPr id="1" name="image1.png"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54775" cy="337375"/>
                    </a:xfrm>
                    <a:prstGeom prst="rect">
                      <a:avLst/>
                    </a:prstGeom>
                  </pic:spPr>
                </pic:pic>
              </a:graphicData>
            </a:graphic>
          </wp:inline>
        </w:drawing>
      </w:r>
    </w:p>
    <w:p w14:paraId="1EA59BFE" w14:textId="77777777" w:rsidR="00F0422B" w:rsidRDefault="00F756AC">
      <w:pPr>
        <w:pStyle w:val="Title"/>
        <w:spacing w:line="276" w:lineRule="auto"/>
      </w:pPr>
      <w:r>
        <w:rPr>
          <w:noProof/>
        </w:rPr>
        <w:drawing>
          <wp:anchor distT="0" distB="0" distL="0" distR="0" simplePos="0" relativeHeight="15729664" behindDoc="0" locked="0" layoutInCell="1" allowOverlap="1" wp14:anchorId="1EA59CE4" wp14:editId="1EA59CE5">
            <wp:simplePos x="0" y="0"/>
            <wp:positionH relativeFrom="page">
              <wp:posOffset>1125537</wp:posOffset>
            </wp:positionH>
            <wp:positionV relativeFrom="paragraph">
              <wp:posOffset>74285</wp:posOffset>
            </wp:positionV>
            <wp:extent cx="1057271" cy="847712"/>
            <wp:effectExtent l="0" t="0" r="0" b="0"/>
            <wp:wrapNone/>
            <wp:docPr id="3" name="image2.jpeg" descr="A picture containing text, outdoor, sign, day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57271" cy="847712"/>
                    </a:xfrm>
                    <a:prstGeom prst="rect">
                      <a:avLst/>
                    </a:prstGeom>
                  </pic:spPr>
                </pic:pic>
              </a:graphicData>
            </a:graphic>
          </wp:anchor>
        </w:drawing>
      </w:r>
      <w:r>
        <w:rPr>
          <w:noProof/>
        </w:rPr>
        <w:drawing>
          <wp:anchor distT="0" distB="0" distL="0" distR="0" simplePos="0" relativeHeight="15730176" behindDoc="0" locked="0" layoutInCell="1" allowOverlap="1" wp14:anchorId="1EA59CE6" wp14:editId="1EA59CE7">
            <wp:simplePos x="0" y="0"/>
            <wp:positionH relativeFrom="page">
              <wp:posOffset>5770562</wp:posOffset>
            </wp:positionH>
            <wp:positionV relativeFrom="paragraph">
              <wp:posOffset>74285</wp:posOffset>
            </wp:positionV>
            <wp:extent cx="685796" cy="961567"/>
            <wp:effectExtent l="0" t="0" r="0" b="0"/>
            <wp:wrapNone/>
            <wp:docPr id="5" name="image3.jpeg" descr="Inworth sig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685796" cy="961567"/>
                    </a:xfrm>
                    <a:prstGeom prst="rect">
                      <a:avLst/>
                    </a:prstGeom>
                  </pic:spPr>
                </pic:pic>
              </a:graphicData>
            </a:graphic>
          </wp:anchor>
        </w:drawing>
      </w:r>
      <w:r>
        <w:t xml:space="preserve">MESSING CUM </w:t>
      </w:r>
      <w:r>
        <w:rPr>
          <w:spacing w:val="-2"/>
        </w:rPr>
        <w:t xml:space="preserve">INWORTH </w:t>
      </w:r>
      <w:r>
        <w:t>PARISH</w:t>
      </w:r>
      <w:r>
        <w:rPr>
          <w:spacing w:val="-23"/>
        </w:rPr>
        <w:t xml:space="preserve"> </w:t>
      </w:r>
      <w:r>
        <w:t>COUNCIL</w:t>
      </w:r>
    </w:p>
    <w:p w14:paraId="1EA59BFF" w14:textId="77777777" w:rsidR="00F0422B" w:rsidRDefault="00F0422B">
      <w:pPr>
        <w:pStyle w:val="BodyText"/>
        <w:spacing w:before="2"/>
        <w:rPr>
          <w:rFonts w:ascii="Goudy Old Style"/>
          <w:b/>
          <w:sz w:val="17"/>
        </w:rPr>
      </w:pPr>
    </w:p>
    <w:p w14:paraId="1EA59C00" w14:textId="77777777" w:rsidR="00F0422B" w:rsidRDefault="00F756AC">
      <w:pPr>
        <w:tabs>
          <w:tab w:val="left" w:pos="6957"/>
        </w:tabs>
        <w:spacing w:before="82"/>
        <w:ind w:left="100"/>
        <w:rPr>
          <w:rFonts w:ascii="Goudy Old Style"/>
          <w:b/>
          <w:sz w:val="28"/>
        </w:rPr>
      </w:pPr>
      <w:r>
        <w:rPr>
          <w:rFonts w:ascii="Goudy Old Style"/>
          <w:b/>
          <w:sz w:val="28"/>
        </w:rPr>
        <w:t>Chairman:</w:t>
      </w:r>
      <w:r>
        <w:rPr>
          <w:rFonts w:ascii="Goudy Old Style"/>
          <w:b/>
          <w:spacing w:val="-6"/>
          <w:sz w:val="28"/>
        </w:rPr>
        <w:t xml:space="preserve"> </w:t>
      </w:r>
      <w:r>
        <w:rPr>
          <w:rFonts w:ascii="Goudy Old Style"/>
          <w:b/>
          <w:sz w:val="28"/>
        </w:rPr>
        <w:t>Councillor</w:t>
      </w:r>
      <w:r>
        <w:rPr>
          <w:rFonts w:ascii="Goudy Old Style"/>
          <w:b/>
          <w:spacing w:val="-5"/>
          <w:sz w:val="28"/>
        </w:rPr>
        <w:t xml:space="preserve"> </w:t>
      </w:r>
      <w:r>
        <w:rPr>
          <w:rFonts w:ascii="Goudy Old Style"/>
          <w:b/>
          <w:sz w:val="28"/>
        </w:rPr>
        <w:t>Bob</w:t>
      </w:r>
      <w:r>
        <w:rPr>
          <w:rFonts w:ascii="Goudy Old Style"/>
          <w:b/>
          <w:spacing w:val="-7"/>
          <w:sz w:val="28"/>
        </w:rPr>
        <w:t xml:space="preserve"> </w:t>
      </w:r>
      <w:r>
        <w:rPr>
          <w:rFonts w:ascii="Goudy Old Style"/>
          <w:b/>
          <w:spacing w:val="-2"/>
          <w:sz w:val="28"/>
        </w:rPr>
        <w:t>Suckling</w:t>
      </w:r>
      <w:r>
        <w:rPr>
          <w:rFonts w:ascii="Goudy Old Style"/>
          <w:b/>
          <w:sz w:val="28"/>
        </w:rPr>
        <w:tab/>
        <w:t>Parish</w:t>
      </w:r>
      <w:r>
        <w:rPr>
          <w:rFonts w:ascii="Goudy Old Style"/>
          <w:b/>
          <w:spacing w:val="-8"/>
          <w:sz w:val="28"/>
        </w:rPr>
        <w:t xml:space="preserve"> </w:t>
      </w:r>
      <w:r>
        <w:rPr>
          <w:rFonts w:ascii="Goudy Old Style"/>
          <w:b/>
          <w:sz w:val="28"/>
        </w:rPr>
        <w:t>Clerk:</w:t>
      </w:r>
      <w:r>
        <w:rPr>
          <w:rFonts w:ascii="Goudy Old Style"/>
          <w:b/>
          <w:spacing w:val="-6"/>
          <w:sz w:val="28"/>
        </w:rPr>
        <w:t xml:space="preserve"> </w:t>
      </w:r>
      <w:r>
        <w:rPr>
          <w:rFonts w:ascii="Goudy Old Style"/>
          <w:b/>
          <w:sz w:val="28"/>
        </w:rPr>
        <w:t>Linda</w:t>
      </w:r>
      <w:r>
        <w:rPr>
          <w:rFonts w:ascii="Goudy Old Style"/>
          <w:b/>
          <w:spacing w:val="-5"/>
          <w:sz w:val="28"/>
        </w:rPr>
        <w:t xml:space="preserve"> </w:t>
      </w:r>
      <w:r>
        <w:rPr>
          <w:rFonts w:ascii="Goudy Old Style"/>
          <w:b/>
          <w:sz w:val="28"/>
        </w:rPr>
        <w:t>Berrett-</w:t>
      </w:r>
      <w:r>
        <w:rPr>
          <w:rFonts w:ascii="Goudy Old Style"/>
          <w:b/>
          <w:spacing w:val="-4"/>
          <w:sz w:val="28"/>
        </w:rPr>
        <w:t>West</w:t>
      </w:r>
    </w:p>
    <w:p w14:paraId="1EA59C01" w14:textId="77777777" w:rsidR="00F0422B" w:rsidRDefault="00F0422B">
      <w:pPr>
        <w:pStyle w:val="BodyText"/>
        <w:rPr>
          <w:rFonts w:ascii="Goudy Old Style"/>
          <w:b/>
          <w:sz w:val="28"/>
        </w:rPr>
      </w:pPr>
    </w:p>
    <w:p w14:paraId="1EA59C02" w14:textId="77777777" w:rsidR="00F0422B" w:rsidRDefault="00F756AC">
      <w:pPr>
        <w:tabs>
          <w:tab w:val="left" w:pos="5266"/>
        </w:tabs>
        <w:ind w:left="3587" w:right="831" w:hanging="2691"/>
        <w:rPr>
          <w:rFonts w:ascii="Goudy Old Style"/>
          <w:b/>
          <w:sz w:val="28"/>
        </w:rPr>
      </w:pPr>
      <w:r>
        <w:rPr>
          <w:rFonts w:ascii="Goudy Old Style"/>
          <w:b/>
          <w:sz w:val="28"/>
        </w:rPr>
        <w:t>Telephone: 07496 468149</w:t>
      </w:r>
      <w:r>
        <w:rPr>
          <w:rFonts w:ascii="Goudy Old Style"/>
          <w:b/>
          <w:sz w:val="28"/>
        </w:rPr>
        <w:tab/>
        <w:t>Email:</w:t>
      </w:r>
      <w:r>
        <w:rPr>
          <w:rFonts w:ascii="Goudy Old Style"/>
          <w:b/>
          <w:spacing w:val="-18"/>
          <w:sz w:val="28"/>
        </w:rPr>
        <w:t xml:space="preserve"> </w:t>
      </w:r>
      <w:hyperlink r:id="rId10">
        <w:r>
          <w:rPr>
            <w:rFonts w:ascii="Goudy Old Style"/>
            <w:b/>
            <w:color w:val="0000FF"/>
            <w:sz w:val="28"/>
            <w:u w:val="single" w:color="0000FF"/>
          </w:rPr>
          <w:t>messingcuminworthpc@gmail.com</w:t>
        </w:r>
      </w:hyperlink>
      <w:r>
        <w:rPr>
          <w:rFonts w:ascii="Goudy Old Style"/>
          <w:b/>
          <w:color w:val="0000FF"/>
          <w:sz w:val="28"/>
        </w:rPr>
        <w:t xml:space="preserve"> </w:t>
      </w:r>
      <w:r>
        <w:rPr>
          <w:rFonts w:ascii="Goudy Old Style"/>
          <w:b/>
          <w:sz w:val="28"/>
        </w:rPr>
        <w:t xml:space="preserve">Website: </w:t>
      </w:r>
      <w:hyperlink r:id="rId11">
        <w:r>
          <w:rPr>
            <w:rFonts w:ascii="Goudy Old Style"/>
            <w:b/>
            <w:color w:val="0000FF"/>
            <w:sz w:val="28"/>
            <w:u w:val="single" w:color="0000FF"/>
          </w:rPr>
          <w:t>www.messinginworth.org</w:t>
        </w:r>
      </w:hyperlink>
    </w:p>
    <w:p w14:paraId="1EA59C03" w14:textId="1E5E74AE" w:rsidR="00F0422B" w:rsidRDefault="003520D4">
      <w:pPr>
        <w:pStyle w:val="BodyText"/>
        <w:spacing w:before="7"/>
        <w:rPr>
          <w:rFonts w:ascii="Goudy Old Style"/>
          <w:b/>
          <w:sz w:val="20"/>
        </w:rPr>
      </w:pPr>
      <w:r>
        <w:rPr>
          <w:noProof/>
        </w:rPr>
        <mc:AlternateContent>
          <mc:Choice Requires="wps">
            <w:drawing>
              <wp:anchor distT="0" distB="0" distL="0" distR="0" simplePos="0" relativeHeight="487587840" behindDoc="1" locked="0" layoutInCell="1" allowOverlap="1" wp14:anchorId="1EA59CE8" wp14:editId="23F58E3D">
                <wp:simplePos x="0" y="0"/>
                <wp:positionH relativeFrom="page">
                  <wp:posOffset>381000</wp:posOffset>
                </wp:positionH>
                <wp:positionV relativeFrom="paragraph">
                  <wp:posOffset>172720</wp:posOffset>
                </wp:positionV>
                <wp:extent cx="6781165" cy="1270"/>
                <wp:effectExtent l="0" t="0" r="0" b="0"/>
                <wp:wrapTopAndBottom/>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165" cy="1270"/>
                        </a:xfrm>
                        <a:custGeom>
                          <a:avLst/>
                          <a:gdLst>
                            <a:gd name="T0" fmla="+- 0 600 600"/>
                            <a:gd name="T1" fmla="*/ T0 w 10679"/>
                            <a:gd name="T2" fmla="+- 0 11279 600"/>
                            <a:gd name="T3" fmla="*/ T2 w 10679"/>
                          </a:gdLst>
                          <a:ahLst/>
                          <a:cxnLst>
                            <a:cxn ang="0">
                              <a:pos x="T1" y="0"/>
                            </a:cxn>
                            <a:cxn ang="0">
                              <a:pos x="T3" y="0"/>
                            </a:cxn>
                          </a:cxnLst>
                          <a:rect l="0" t="0" r="r" b="b"/>
                          <a:pathLst>
                            <a:path w="10679">
                              <a:moveTo>
                                <a:pt x="0" y="0"/>
                              </a:moveTo>
                              <a:lnTo>
                                <a:pt x="10679" y="0"/>
                              </a:lnTo>
                            </a:path>
                          </a:pathLst>
                        </a:custGeom>
                        <a:noFill/>
                        <a:ln w="89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D5C3E" id="docshape1" o:spid="_x0000_s1026" style="position:absolute;margin-left:30pt;margin-top:13.6pt;width:533.9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" path="m,l10679,e" filled="f" strokeweight=".24978mm">
                <v:path arrowok="t" o:connecttype="custom" o:connectlocs="0,0;6781165,0" o:connectangles="0,0"/>
                <w10:wrap type="topAndBottom" anchorx="page"/>
              </v:shape>
            </w:pict>
          </mc:Fallback>
        </mc:AlternateContent>
      </w:r>
    </w:p>
    <w:p w14:paraId="1EA59C04" w14:textId="77777777" w:rsidR="00F0422B" w:rsidRDefault="00F0422B">
      <w:pPr>
        <w:pStyle w:val="BodyText"/>
        <w:spacing w:before="3"/>
        <w:rPr>
          <w:rFonts w:ascii="Goudy Old Style"/>
          <w:b/>
          <w:sz w:val="21"/>
        </w:rPr>
      </w:pPr>
    </w:p>
    <w:p w14:paraId="76FFF426" w14:textId="77777777" w:rsidR="00C22765" w:rsidRPr="00E105D1" w:rsidRDefault="00C22765" w:rsidP="00C22765">
      <w:pPr>
        <w:jc w:val="center"/>
        <w:rPr>
          <w:rFonts w:asciiTheme="minorHAnsi" w:eastAsia="Times New Roman" w:hAnsiTheme="minorHAnsi" w:cstheme="minorHAnsi"/>
          <w:b/>
          <w:bCs/>
          <w:sz w:val="32"/>
          <w:szCs w:val="32"/>
        </w:rPr>
      </w:pPr>
      <w:r w:rsidRPr="00E105D1">
        <w:rPr>
          <w:rFonts w:asciiTheme="minorHAnsi" w:hAnsiTheme="minorHAnsi" w:cstheme="minorHAnsi"/>
          <w:b/>
          <w:bCs/>
          <w:sz w:val="32"/>
          <w:szCs w:val="32"/>
        </w:rPr>
        <w:t>Minutes of Messing Cum Inworth Parish Council</w:t>
      </w:r>
    </w:p>
    <w:p w14:paraId="54463C3B" w14:textId="77777777" w:rsidR="00C22765" w:rsidRPr="00E105D1" w:rsidRDefault="00C22765" w:rsidP="00C22765">
      <w:pPr>
        <w:jc w:val="center"/>
        <w:rPr>
          <w:rFonts w:asciiTheme="minorHAnsi" w:hAnsiTheme="minorHAnsi" w:cstheme="minorHAnsi"/>
          <w:b/>
          <w:bCs/>
          <w:sz w:val="32"/>
          <w:szCs w:val="32"/>
        </w:rPr>
      </w:pPr>
      <w:r w:rsidRPr="00E105D1">
        <w:rPr>
          <w:rFonts w:asciiTheme="minorHAnsi" w:hAnsiTheme="minorHAnsi" w:cstheme="minorHAnsi"/>
          <w:b/>
          <w:bCs/>
          <w:sz w:val="32"/>
          <w:szCs w:val="32"/>
        </w:rPr>
        <w:t>Full Council Meeting</w:t>
      </w:r>
    </w:p>
    <w:p w14:paraId="258188F7" w14:textId="3A0405BB" w:rsidR="00C22765" w:rsidRDefault="00C22765" w:rsidP="00C22765">
      <w:pPr>
        <w:jc w:val="center"/>
        <w:rPr>
          <w:rFonts w:asciiTheme="minorHAnsi" w:hAnsiTheme="minorHAnsi" w:cstheme="minorHAnsi"/>
          <w:b/>
          <w:bCs/>
          <w:sz w:val="32"/>
          <w:szCs w:val="32"/>
        </w:rPr>
      </w:pPr>
      <w:r w:rsidRPr="00E105D1">
        <w:rPr>
          <w:rFonts w:asciiTheme="minorHAnsi" w:hAnsiTheme="minorHAnsi" w:cstheme="minorHAnsi"/>
          <w:b/>
          <w:bCs/>
          <w:sz w:val="32"/>
          <w:szCs w:val="32"/>
        </w:rPr>
        <w:t>Held on 1</w:t>
      </w:r>
      <w:r w:rsidR="007E1749" w:rsidRPr="00E105D1">
        <w:rPr>
          <w:rFonts w:asciiTheme="minorHAnsi" w:hAnsiTheme="minorHAnsi" w:cstheme="minorHAnsi"/>
          <w:b/>
          <w:bCs/>
          <w:sz w:val="32"/>
          <w:szCs w:val="32"/>
        </w:rPr>
        <w:t>9</w:t>
      </w:r>
      <w:r w:rsidR="00D40D58" w:rsidRPr="00E105D1">
        <w:rPr>
          <w:rFonts w:asciiTheme="minorHAnsi" w:hAnsiTheme="minorHAnsi" w:cstheme="minorHAnsi"/>
          <w:b/>
          <w:bCs/>
          <w:sz w:val="32"/>
          <w:szCs w:val="32"/>
          <w:vertAlign w:val="superscript"/>
        </w:rPr>
        <w:t>th</w:t>
      </w:r>
      <w:r w:rsidR="00D40D58" w:rsidRPr="00E105D1">
        <w:rPr>
          <w:rFonts w:asciiTheme="minorHAnsi" w:hAnsiTheme="minorHAnsi" w:cstheme="minorHAnsi"/>
          <w:b/>
          <w:bCs/>
          <w:sz w:val="32"/>
          <w:szCs w:val="32"/>
        </w:rPr>
        <w:t xml:space="preserve"> January 2023</w:t>
      </w:r>
      <w:r w:rsidR="007E1749" w:rsidRPr="00E105D1">
        <w:rPr>
          <w:rFonts w:asciiTheme="minorHAnsi" w:hAnsiTheme="minorHAnsi" w:cstheme="minorHAnsi"/>
          <w:b/>
          <w:bCs/>
          <w:sz w:val="32"/>
          <w:szCs w:val="32"/>
        </w:rPr>
        <w:t xml:space="preserve"> </w:t>
      </w:r>
      <w:r w:rsidRPr="00E105D1">
        <w:rPr>
          <w:rFonts w:asciiTheme="minorHAnsi" w:hAnsiTheme="minorHAnsi" w:cstheme="minorHAnsi"/>
          <w:b/>
          <w:bCs/>
          <w:sz w:val="32"/>
          <w:szCs w:val="32"/>
        </w:rPr>
        <w:t>within Messing Village Hall</w:t>
      </w:r>
    </w:p>
    <w:p w14:paraId="03EAFA9B" w14:textId="77777777" w:rsidR="003C0888" w:rsidRPr="00E105D1" w:rsidRDefault="003C0888" w:rsidP="00C22765">
      <w:pPr>
        <w:jc w:val="center"/>
        <w:rPr>
          <w:rFonts w:asciiTheme="minorHAnsi" w:hAnsiTheme="minorHAnsi" w:cstheme="minorHAnsi"/>
          <w:b/>
          <w:bCs/>
          <w:sz w:val="32"/>
          <w:szCs w:val="32"/>
        </w:rPr>
      </w:pPr>
    </w:p>
    <w:p w14:paraId="757023EC" w14:textId="77777777" w:rsidR="00C22765" w:rsidRPr="00E105D1" w:rsidRDefault="00C22765" w:rsidP="00C22765">
      <w:pPr>
        <w:spacing w:before="1"/>
        <w:rPr>
          <w:rFonts w:asciiTheme="minorHAnsi" w:hAnsiTheme="minorHAnsi" w:cstheme="minorHAns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9213"/>
      </w:tblGrid>
      <w:tr w:rsidR="00C22765" w:rsidRPr="003C0888" w14:paraId="6C908C61" w14:textId="77777777" w:rsidTr="007E1749">
        <w:trPr>
          <w:trHeight w:val="414"/>
        </w:trPr>
        <w:tc>
          <w:tcPr>
            <w:tcW w:w="1570" w:type="dxa"/>
          </w:tcPr>
          <w:p w14:paraId="6A1F1DC7" w14:textId="77777777" w:rsidR="00C22765" w:rsidRPr="003C0888" w:rsidRDefault="00C22765" w:rsidP="00D75113">
            <w:pPr>
              <w:rPr>
                <w:rFonts w:asciiTheme="minorHAnsi" w:hAnsiTheme="minorHAnsi" w:cstheme="minorHAnsi"/>
                <w:b/>
                <w:bCs/>
              </w:rPr>
            </w:pPr>
            <w:r w:rsidRPr="003C0888">
              <w:rPr>
                <w:rFonts w:asciiTheme="minorHAnsi" w:hAnsiTheme="minorHAnsi" w:cstheme="minorHAnsi"/>
                <w:b/>
                <w:bCs/>
              </w:rPr>
              <w:t>Present</w:t>
            </w:r>
          </w:p>
        </w:tc>
        <w:tc>
          <w:tcPr>
            <w:tcW w:w="9213" w:type="dxa"/>
          </w:tcPr>
          <w:p w14:paraId="5193101B" w14:textId="77777777" w:rsidR="009E7052" w:rsidRDefault="00C22765" w:rsidP="009E7052">
            <w:pPr>
              <w:rPr>
                <w:rFonts w:asciiTheme="minorHAnsi" w:hAnsiTheme="minorHAnsi" w:cstheme="minorHAnsi"/>
              </w:rPr>
            </w:pPr>
            <w:r w:rsidRPr="003C0888">
              <w:rPr>
                <w:rFonts w:asciiTheme="minorHAnsi" w:hAnsiTheme="minorHAnsi" w:cstheme="minorHAnsi"/>
              </w:rPr>
              <w:t xml:space="preserve"> </w:t>
            </w:r>
            <w:r w:rsidR="009E7052">
              <w:rPr>
                <w:rFonts w:asciiTheme="minorHAnsi" w:hAnsiTheme="minorHAnsi" w:cstheme="minorHAnsi"/>
              </w:rPr>
              <w:t>Cllr Andrew Watson, Cllr Andrew Harding, Cllr Ray Strudwick,  Cllr Jo Hughes, Clerk to Council, 1 member of the public</w:t>
            </w:r>
          </w:p>
          <w:p w14:paraId="2667861B" w14:textId="11DDCA1B" w:rsidR="00C22765" w:rsidRPr="003C0888" w:rsidRDefault="00C22765" w:rsidP="00D75113">
            <w:pPr>
              <w:rPr>
                <w:rFonts w:asciiTheme="minorHAnsi" w:hAnsiTheme="minorHAnsi" w:cstheme="minorHAnsi"/>
              </w:rPr>
            </w:pPr>
          </w:p>
        </w:tc>
      </w:tr>
    </w:tbl>
    <w:p w14:paraId="1EA59C0D" w14:textId="77777777" w:rsidR="00F0422B" w:rsidRPr="003C0888" w:rsidRDefault="00F0422B">
      <w:pPr>
        <w:pStyle w:val="BodyText"/>
        <w:rPr>
          <w:rFonts w:asciiTheme="minorHAnsi" w:hAnsiTheme="minorHAnsi" w:cstheme="minorHAnsi"/>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3"/>
      </w:tblGrid>
      <w:tr w:rsidR="00F0422B" w:rsidRPr="003C0888" w14:paraId="1EA59C0F" w14:textId="77777777" w:rsidTr="007E1749">
        <w:trPr>
          <w:trHeight w:val="414"/>
        </w:trPr>
        <w:tc>
          <w:tcPr>
            <w:tcW w:w="10773" w:type="dxa"/>
          </w:tcPr>
          <w:p w14:paraId="1EA59C0E" w14:textId="77777777" w:rsidR="00F0422B" w:rsidRPr="003C0888" w:rsidRDefault="00F756AC">
            <w:pPr>
              <w:pStyle w:val="TableParagraph"/>
              <w:spacing w:before="6"/>
              <w:ind w:left="112"/>
              <w:rPr>
                <w:rFonts w:asciiTheme="minorHAnsi" w:hAnsiTheme="minorHAnsi" w:cstheme="minorHAnsi"/>
                <w:b/>
                <w:bCs/>
              </w:rPr>
            </w:pPr>
            <w:r w:rsidRPr="003C0888">
              <w:rPr>
                <w:rFonts w:asciiTheme="minorHAnsi" w:hAnsiTheme="minorHAnsi" w:cstheme="minorHAnsi"/>
                <w:b/>
                <w:bCs/>
                <w:spacing w:val="-2"/>
              </w:rPr>
              <w:t>AGENDA</w:t>
            </w:r>
          </w:p>
        </w:tc>
      </w:tr>
    </w:tbl>
    <w:tbl>
      <w:tblPr>
        <w:tblStyle w:val="TableGrid"/>
        <w:tblW w:w="0" w:type="auto"/>
        <w:tblLook w:val="04A0" w:firstRow="1" w:lastRow="0" w:firstColumn="1" w:lastColumn="0" w:noHBand="0" w:noVBand="1"/>
      </w:tblPr>
      <w:tblGrid>
        <w:gridCol w:w="1073"/>
        <w:gridCol w:w="1385"/>
        <w:gridCol w:w="60"/>
        <w:gridCol w:w="80"/>
        <w:gridCol w:w="2401"/>
        <w:gridCol w:w="3971"/>
        <w:gridCol w:w="1793"/>
      </w:tblGrid>
      <w:tr w:rsidR="00D40D58" w:rsidRPr="003C0888" w14:paraId="1E55C07A" w14:textId="77777777" w:rsidTr="003A47B3">
        <w:tc>
          <w:tcPr>
            <w:tcW w:w="1073" w:type="dxa"/>
            <w:tcBorders>
              <w:top w:val="single" w:sz="4" w:space="0" w:color="auto"/>
              <w:left w:val="single" w:sz="4" w:space="0" w:color="auto"/>
              <w:bottom w:val="single" w:sz="4" w:space="0" w:color="auto"/>
              <w:right w:val="single" w:sz="4" w:space="0" w:color="auto"/>
            </w:tcBorders>
          </w:tcPr>
          <w:p w14:paraId="65B28F30"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23/001</w:t>
            </w:r>
          </w:p>
        </w:tc>
        <w:tc>
          <w:tcPr>
            <w:tcW w:w="9690" w:type="dxa"/>
            <w:gridSpan w:val="6"/>
            <w:tcBorders>
              <w:top w:val="single" w:sz="4" w:space="0" w:color="auto"/>
              <w:left w:val="single" w:sz="4" w:space="0" w:color="auto"/>
              <w:bottom w:val="single" w:sz="4" w:space="0" w:color="auto"/>
              <w:right w:val="single" w:sz="4" w:space="0" w:color="auto"/>
            </w:tcBorders>
          </w:tcPr>
          <w:p w14:paraId="0E2C0F83" w14:textId="77777777" w:rsidR="00D40D58" w:rsidRPr="003C0888" w:rsidRDefault="00D40D58" w:rsidP="003A47B3">
            <w:pPr>
              <w:pStyle w:val="BodyText"/>
              <w:rPr>
                <w:rFonts w:asciiTheme="minorHAnsi" w:hAnsiTheme="minorHAnsi" w:cstheme="minorHAnsi"/>
                <w:b/>
                <w:bCs/>
                <w:color w:val="808080" w:themeColor="background1" w:themeShade="80"/>
                <w:sz w:val="22"/>
                <w:szCs w:val="22"/>
              </w:rPr>
            </w:pPr>
            <w:r w:rsidRPr="003C0888">
              <w:rPr>
                <w:rFonts w:asciiTheme="minorHAnsi" w:hAnsiTheme="minorHAnsi" w:cstheme="minorHAnsi"/>
                <w:b/>
                <w:bCs/>
                <w:sz w:val="22"/>
                <w:szCs w:val="22"/>
              </w:rPr>
              <w:t xml:space="preserve">To consider and accept the apologies for absence </w:t>
            </w:r>
            <w:r w:rsidRPr="003C0888">
              <w:rPr>
                <w:rFonts w:asciiTheme="minorHAnsi" w:hAnsiTheme="minorHAnsi" w:cstheme="minorHAnsi"/>
                <w:b/>
                <w:bCs/>
                <w:color w:val="808080" w:themeColor="background1" w:themeShade="80"/>
                <w:sz w:val="22"/>
                <w:szCs w:val="22"/>
              </w:rPr>
              <w:t>(LGA 1972 s85 (1)</w:t>
            </w:r>
          </w:p>
          <w:p w14:paraId="4EF09C74" w14:textId="77777777" w:rsidR="00516145" w:rsidRPr="003C0888" w:rsidRDefault="007E1749"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Cllr Bob Suckling</w:t>
            </w:r>
            <w:r w:rsidR="00B052B4" w:rsidRPr="003C0888">
              <w:rPr>
                <w:rFonts w:asciiTheme="minorHAnsi" w:hAnsiTheme="minorHAnsi" w:cstheme="minorHAnsi"/>
                <w:spacing w:val="-4"/>
                <w:sz w:val="22"/>
                <w:szCs w:val="22"/>
              </w:rPr>
              <w:t xml:space="preserve"> apologises received and accepted</w:t>
            </w:r>
          </w:p>
          <w:p w14:paraId="6E833C01" w14:textId="77777777" w:rsidR="00D40D58" w:rsidRPr="003C0888" w:rsidRDefault="00B052B4"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 xml:space="preserve">No apologies received from Cllr Jon Longman, </w:t>
            </w:r>
            <w:r w:rsidR="00516145" w:rsidRPr="003C0888">
              <w:rPr>
                <w:rFonts w:asciiTheme="minorHAnsi" w:hAnsiTheme="minorHAnsi" w:cstheme="minorHAnsi"/>
                <w:spacing w:val="-4"/>
                <w:sz w:val="22"/>
                <w:szCs w:val="22"/>
              </w:rPr>
              <w:t>Cllr Kevin Bentley, Cllr Andrew Ells, Cllr Jackie Mclean</w:t>
            </w:r>
          </w:p>
          <w:p w14:paraId="4B5BDDB8" w14:textId="4A4C5C71" w:rsidR="00C2484C" w:rsidRPr="003C0888" w:rsidRDefault="00C2484C" w:rsidP="003A47B3">
            <w:pPr>
              <w:pStyle w:val="BodyText"/>
              <w:rPr>
                <w:rFonts w:asciiTheme="minorHAnsi" w:hAnsiTheme="minorHAnsi" w:cstheme="minorHAnsi"/>
                <w:b/>
                <w:bCs/>
                <w:spacing w:val="-4"/>
                <w:sz w:val="22"/>
                <w:szCs w:val="22"/>
              </w:rPr>
            </w:pPr>
          </w:p>
        </w:tc>
      </w:tr>
      <w:tr w:rsidR="00D40D58" w:rsidRPr="003C0888" w14:paraId="09994E8C" w14:textId="77777777" w:rsidTr="003A47B3">
        <w:tc>
          <w:tcPr>
            <w:tcW w:w="1073" w:type="dxa"/>
            <w:tcBorders>
              <w:top w:val="single" w:sz="4" w:space="0" w:color="auto"/>
              <w:left w:val="single" w:sz="4" w:space="0" w:color="auto"/>
              <w:bottom w:val="single" w:sz="4" w:space="0" w:color="auto"/>
              <w:right w:val="single" w:sz="4" w:space="0" w:color="auto"/>
            </w:tcBorders>
          </w:tcPr>
          <w:p w14:paraId="5AC5B99F"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23/002</w:t>
            </w:r>
          </w:p>
        </w:tc>
        <w:tc>
          <w:tcPr>
            <w:tcW w:w="9690" w:type="dxa"/>
            <w:gridSpan w:val="6"/>
            <w:tcBorders>
              <w:top w:val="single" w:sz="4" w:space="0" w:color="auto"/>
              <w:left w:val="single" w:sz="4" w:space="0" w:color="auto"/>
              <w:bottom w:val="single" w:sz="4" w:space="0" w:color="auto"/>
              <w:right w:val="single" w:sz="4" w:space="0" w:color="auto"/>
            </w:tcBorders>
          </w:tcPr>
          <w:p w14:paraId="6E6EF687" w14:textId="77777777" w:rsidR="00D40D58" w:rsidRPr="003C0888" w:rsidRDefault="00D40D58" w:rsidP="003A47B3">
            <w:pPr>
              <w:rPr>
                <w:rFonts w:asciiTheme="minorHAnsi" w:hAnsiTheme="minorHAnsi" w:cstheme="minorHAnsi"/>
                <w:b/>
                <w:bCs/>
              </w:rPr>
            </w:pPr>
            <w:r w:rsidRPr="003C0888">
              <w:rPr>
                <w:rFonts w:asciiTheme="minorHAnsi" w:hAnsiTheme="minorHAnsi" w:cstheme="minorHAnsi"/>
                <w:b/>
                <w:bCs/>
              </w:rPr>
              <w:t>Declaration of Interest</w:t>
            </w:r>
          </w:p>
          <w:p w14:paraId="31F49D38" w14:textId="77777777" w:rsidR="00D40D58" w:rsidRPr="003C0888" w:rsidRDefault="00D40D58" w:rsidP="003A47B3">
            <w:pPr>
              <w:pStyle w:val="BodyText"/>
              <w:rPr>
                <w:rFonts w:asciiTheme="minorHAnsi" w:hAnsiTheme="minorHAnsi" w:cstheme="minorHAnsi"/>
                <w:b/>
                <w:bCs/>
                <w:color w:val="808080" w:themeColor="background1" w:themeShade="80"/>
                <w:sz w:val="22"/>
                <w:szCs w:val="22"/>
              </w:rPr>
            </w:pPr>
            <w:r w:rsidRPr="003C0888">
              <w:rPr>
                <w:rFonts w:asciiTheme="minorHAnsi" w:hAnsiTheme="minorHAnsi" w:cstheme="minorHAnsi"/>
                <w:b/>
                <w:bCs/>
                <w:color w:val="808080" w:themeColor="background1" w:themeShade="80"/>
                <w:sz w:val="22"/>
                <w:szCs w:val="22"/>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245464A2" w14:textId="77777777" w:rsidR="00D40D58" w:rsidRPr="003C0888" w:rsidRDefault="00C2484C"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 xml:space="preserve">Cllr Andrew Watson Item </w:t>
            </w:r>
            <w:r w:rsidR="006B3386" w:rsidRPr="003C0888">
              <w:rPr>
                <w:rFonts w:asciiTheme="minorHAnsi" w:hAnsiTheme="minorHAnsi" w:cstheme="minorHAnsi"/>
                <w:spacing w:val="-4"/>
                <w:sz w:val="22"/>
                <w:szCs w:val="22"/>
              </w:rPr>
              <w:t>23/010</w:t>
            </w:r>
          </w:p>
          <w:p w14:paraId="104030B5" w14:textId="1A78B8C0" w:rsidR="006B3386" w:rsidRPr="003C0888" w:rsidRDefault="006B3386" w:rsidP="003A47B3">
            <w:pPr>
              <w:pStyle w:val="BodyText"/>
              <w:rPr>
                <w:rFonts w:asciiTheme="minorHAnsi" w:hAnsiTheme="minorHAnsi" w:cstheme="minorHAnsi"/>
                <w:b/>
                <w:bCs/>
                <w:spacing w:val="-4"/>
                <w:sz w:val="22"/>
                <w:szCs w:val="22"/>
              </w:rPr>
            </w:pPr>
          </w:p>
        </w:tc>
      </w:tr>
      <w:tr w:rsidR="00D40D58" w:rsidRPr="003C0888" w14:paraId="163FF796" w14:textId="77777777" w:rsidTr="003A47B3">
        <w:tc>
          <w:tcPr>
            <w:tcW w:w="1073" w:type="dxa"/>
            <w:tcBorders>
              <w:top w:val="single" w:sz="4" w:space="0" w:color="auto"/>
              <w:left w:val="single" w:sz="4" w:space="0" w:color="auto"/>
              <w:bottom w:val="single" w:sz="4" w:space="0" w:color="auto"/>
              <w:right w:val="single" w:sz="4" w:space="0" w:color="auto"/>
            </w:tcBorders>
          </w:tcPr>
          <w:p w14:paraId="59670C93"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23/003</w:t>
            </w:r>
          </w:p>
        </w:tc>
        <w:tc>
          <w:tcPr>
            <w:tcW w:w="9690" w:type="dxa"/>
            <w:gridSpan w:val="6"/>
            <w:tcBorders>
              <w:top w:val="single" w:sz="4" w:space="0" w:color="auto"/>
              <w:left w:val="single" w:sz="4" w:space="0" w:color="auto"/>
              <w:bottom w:val="single" w:sz="4" w:space="0" w:color="auto"/>
              <w:right w:val="single" w:sz="4" w:space="0" w:color="auto"/>
            </w:tcBorders>
          </w:tcPr>
          <w:p w14:paraId="615A5AB0" w14:textId="791B7E8E" w:rsidR="00D40D58" w:rsidRPr="003C0888" w:rsidRDefault="00D40D58" w:rsidP="003A47B3">
            <w:pPr>
              <w:pStyle w:val="BodyText"/>
              <w:rPr>
                <w:rFonts w:asciiTheme="minorHAnsi" w:hAnsiTheme="minorHAnsi" w:cstheme="minorHAnsi"/>
                <w:b/>
                <w:bCs/>
                <w:color w:val="808080" w:themeColor="background1" w:themeShade="80"/>
                <w:sz w:val="22"/>
                <w:szCs w:val="22"/>
              </w:rPr>
            </w:pPr>
            <w:r w:rsidRPr="003C0888">
              <w:rPr>
                <w:rFonts w:asciiTheme="minorHAnsi" w:hAnsiTheme="minorHAnsi" w:cstheme="minorHAnsi"/>
                <w:b/>
                <w:bCs/>
                <w:sz w:val="22"/>
                <w:szCs w:val="22"/>
              </w:rPr>
              <w:t xml:space="preserve">To approve the minutes of the Full Council meeting held on </w:t>
            </w:r>
            <w:r w:rsidR="00CC7860">
              <w:rPr>
                <w:rFonts w:asciiTheme="minorHAnsi" w:hAnsiTheme="minorHAnsi" w:cstheme="minorHAnsi"/>
                <w:b/>
                <w:bCs/>
                <w:sz w:val="22"/>
                <w:szCs w:val="22"/>
              </w:rPr>
              <w:t>17</w:t>
            </w:r>
            <w:r w:rsidR="00CC7860" w:rsidRPr="00CC7860">
              <w:rPr>
                <w:rFonts w:asciiTheme="minorHAnsi" w:hAnsiTheme="minorHAnsi" w:cstheme="minorHAnsi"/>
                <w:b/>
                <w:bCs/>
                <w:sz w:val="22"/>
                <w:szCs w:val="22"/>
                <w:vertAlign w:val="superscript"/>
              </w:rPr>
              <w:t>th</w:t>
            </w:r>
            <w:r w:rsidR="00CC7860">
              <w:rPr>
                <w:rFonts w:asciiTheme="minorHAnsi" w:hAnsiTheme="minorHAnsi" w:cstheme="minorHAnsi"/>
                <w:b/>
                <w:bCs/>
                <w:sz w:val="22"/>
                <w:szCs w:val="22"/>
              </w:rPr>
              <w:t xml:space="preserve"> November 22 &amp; </w:t>
            </w:r>
            <w:r w:rsidRPr="003C0888">
              <w:rPr>
                <w:rFonts w:asciiTheme="minorHAnsi" w:hAnsiTheme="minorHAnsi" w:cstheme="minorHAnsi"/>
                <w:b/>
                <w:bCs/>
                <w:sz w:val="22"/>
                <w:szCs w:val="22"/>
              </w:rPr>
              <w:t xml:space="preserve">15th December 22 </w:t>
            </w:r>
            <w:r w:rsidRPr="003C0888">
              <w:rPr>
                <w:rFonts w:asciiTheme="minorHAnsi" w:hAnsiTheme="minorHAnsi" w:cstheme="minorHAnsi"/>
                <w:b/>
                <w:bCs/>
                <w:color w:val="808080" w:themeColor="background1" w:themeShade="80"/>
                <w:sz w:val="22"/>
                <w:szCs w:val="22"/>
              </w:rPr>
              <w:t>(LGA 1972, s12, para 41)</w:t>
            </w:r>
          </w:p>
          <w:p w14:paraId="071C72E1" w14:textId="1700A658" w:rsidR="003C0888" w:rsidRPr="003C0888" w:rsidRDefault="003C0888" w:rsidP="003C0888">
            <w:pPr>
              <w:ind w:right="141"/>
              <w:rPr>
                <w:bCs/>
              </w:rPr>
            </w:pPr>
            <w:r w:rsidRPr="003C0888">
              <w:rPr>
                <w:bCs/>
              </w:rPr>
              <w:t>Minutes</w:t>
            </w:r>
            <w:r w:rsidRPr="003C0888">
              <w:rPr>
                <w:bCs/>
                <w:spacing w:val="-3"/>
              </w:rPr>
              <w:t xml:space="preserve"> </w:t>
            </w:r>
            <w:r w:rsidRPr="003C0888">
              <w:rPr>
                <w:bCs/>
              </w:rPr>
              <w:t>for</w:t>
            </w:r>
            <w:r w:rsidRPr="003C0888">
              <w:rPr>
                <w:bCs/>
                <w:spacing w:val="-3"/>
              </w:rPr>
              <w:t xml:space="preserve"> </w:t>
            </w:r>
            <w:r w:rsidRPr="003C0888">
              <w:rPr>
                <w:bCs/>
              </w:rPr>
              <w:t>the</w:t>
            </w:r>
            <w:r w:rsidRPr="003C0888">
              <w:rPr>
                <w:bCs/>
                <w:spacing w:val="-3"/>
              </w:rPr>
              <w:t xml:space="preserve"> </w:t>
            </w:r>
            <w:r w:rsidR="00CC7860">
              <w:rPr>
                <w:bCs/>
                <w:spacing w:val="-3"/>
              </w:rPr>
              <w:t>17</w:t>
            </w:r>
            <w:r w:rsidR="00CC7860" w:rsidRPr="00CC7860">
              <w:rPr>
                <w:bCs/>
                <w:spacing w:val="-3"/>
                <w:vertAlign w:val="superscript"/>
              </w:rPr>
              <w:t>th</w:t>
            </w:r>
            <w:r w:rsidR="00CC7860">
              <w:rPr>
                <w:bCs/>
                <w:spacing w:val="-3"/>
              </w:rPr>
              <w:t xml:space="preserve"> November 2022 &amp; </w:t>
            </w:r>
            <w:r>
              <w:rPr>
                <w:bCs/>
                <w:spacing w:val="-3"/>
              </w:rPr>
              <w:t>15</w:t>
            </w:r>
            <w:r w:rsidRPr="003C0888">
              <w:rPr>
                <w:bCs/>
                <w:spacing w:val="-3"/>
                <w:vertAlign w:val="superscript"/>
              </w:rPr>
              <w:t>th</w:t>
            </w:r>
            <w:r>
              <w:rPr>
                <w:bCs/>
                <w:spacing w:val="-3"/>
              </w:rPr>
              <w:t xml:space="preserve"> December</w:t>
            </w:r>
            <w:r w:rsidRPr="003C0888">
              <w:rPr>
                <w:bCs/>
                <w:spacing w:val="-3"/>
              </w:rPr>
              <w:t xml:space="preserve"> </w:t>
            </w:r>
            <w:r w:rsidRPr="003C0888">
              <w:rPr>
                <w:bCs/>
              </w:rPr>
              <w:t>2022</w:t>
            </w:r>
            <w:r w:rsidRPr="003C0888">
              <w:rPr>
                <w:bCs/>
                <w:spacing w:val="-3"/>
              </w:rPr>
              <w:t xml:space="preserve"> </w:t>
            </w:r>
            <w:r w:rsidRPr="003C0888">
              <w:rPr>
                <w:bCs/>
              </w:rPr>
              <w:t>were</w:t>
            </w:r>
            <w:r w:rsidRPr="003C0888">
              <w:rPr>
                <w:bCs/>
                <w:spacing w:val="-3"/>
              </w:rPr>
              <w:t xml:space="preserve"> </w:t>
            </w:r>
            <w:r w:rsidRPr="003C0888">
              <w:rPr>
                <w:bCs/>
              </w:rPr>
              <w:t>approved</w:t>
            </w:r>
            <w:r w:rsidRPr="003C0888">
              <w:rPr>
                <w:bCs/>
                <w:spacing w:val="-3"/>
              </w:rPr>
              <w:t xml:space="preserve"> </w:t>
            </w:r>
            <w:r w:rsidRPr="003C0888">
              <w:rPr>
                <w:bCs/>
              </w:rPr>
              <w:t>by</w:t>
            </w:r>
            <w:r w:rsidRPr="003C0888">
              <w:rPr>
                <w:bCs/>
                <w:spacing w:val="-3"/>
              </w:rPr>
              <w:t xml:space="preserve"> </w:t>
            </w:r>
            <w:r w:rsidRPr="003C0888">
              <w:rPr>
                <w:bCs/>
              </w:rPr>
              <w:t>all</w:t>
            </w:r>
            <w:r w:rsidRPr="003C0888">
              <w:rPr>
                <w:bCs/>
                <w:spacing w:val="-3"/>
              </w:rPr>
              <w:t xml:space="preserve"> </w:t>
            </w:r>
            <w:r w:rsidRPr="003C0888">
              <w:rPr>
                <w:bCs/>
              </w:rPr>
              <w:t>Councillors</w:t>
            </w:r>
            <w:r w:rsidRPr="003C0888">
              <w:rPr>
                <w:bCs/>
                <w:spacing w:val="-3"/>
              </w:rPr>
              <w:t xml:space="preserve"> </w:t>
            </w:r>
            <w:r w:rsidRPr="003C0888">
              <w:rPr>
                <w:bCs/>
              </w:rPr>
              <w:t>present</w:t>
            </w:r>
            <w:r w:rsidRPr="003C0888">
              <w:rPr>
                <w:bCs/>
                <w:spacing w:val="-3"/>
              </w:rPr>
              <w:t xml:space="preserve"> </w:t>
            </w:r>
            <w:r w:rsidRPr="003C0888">
              <w:rPr>
                <w:bCs/>
              </w:rPr>
              <w:t>as</w:t>
            </w:r>
            <w:r w:rsidRPr="003C0888">
              <w:rPr>
                <w:bCs/>
                <w:spacing w:val="-3"/>
              </w:rPr>
              <w:t xml:space="preserve"> </w:t>
            </w:r>
            <w:r w:rsidRPr="003C0888">
              <w:rPr>
                <w:bCs/>
              </w:rPr>
              <w:t>being</w:t>
            </w:r>
            <w:r w:rsidRPr="003C0888">
              <w:rPr>
                <w:bCs/>
                <w:spacing w:val="-3"/>
              </w:rPr>
              <w:t xml:space="preserve"> </w:t>
            </w:r>
            <w:r w:rsidRPr="003C0888">
              <w:rPr>
                <w:bCs/>
              </w:rPr>
              <w:t>an</w:t>
            </w:r>
            <w:r w:rsidRPr="003C0888">
              <w:rPr>
                <w:bCs/>
                <w:spacing w:val="-3"/>
              </w:rPr>
              <w:t xml:space="preserve"> </w:t>
            </w:r>
            <w:r w:rsidRPr="003C0888">
              <w:rPr>
                <w:bCs/>
              </w:rPr>
              <w:t>accurate record of all matters transacted.</w:t>
            </w:r>
          </w:p>
          <w:p w14:paraId="6255F25E" w14:textId="77777777" w:rsidR="00D40D58" w:rsidRPr="003C0888" w:rsidRDefault="00D40D58" w:rsidP="003A47B3">
            <w:pPr>
              <w:pStyle w:val="BodyText"/>
              <w:rPr>
                <w:rFonts w:asciiTheme="minorHAnsi" w:hAnsiTheme="minorHAnsi" w:cstheme="minorHAnsi"/>
                <w:b/>
                <w:bCs/>
                <w:spacing w:val="-4"/>
                <w:sz w:val="22"/>
                <w:szCs w:val="22"/>
              </w:rPr>
            </w:pPr>
          </w:p>
        </w:tc>
      </w:tr>
      <w:tr w:rsidR="00D40D58" w:rsidRPr="003C0888" w14:paraId="2B766001" w14:textId="77777777" w:rsidTr="003A47B3">
        <w:tc>
          <w:tcPr>
            <w:tcW w:w="1073" w:type="dxa"/>
            <w:tcBorders>
              <w:top w:val="single" w:sz="4" w:space="0" w:color="auto"/>
              <w:left w:val="single" w:sz="4" w:space="0" w:color="auto"/>
              <w:bottom w:val="single" w:sz="4" w:space="0" w:color="auto"/>
              <w:right w:val="single" w:sz="4" w:space="0" w:color="auto"/>
            </w:tcBorders>
          </w:tcPr>
          <w:p w14:paraId="2F09FD80"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23/004</w:t>
            </w:r>
          </w:p>
        </w:tc>
        <w:tc>
          <w:tcPr>
            <w:tcW w:w="9690" w:type="dxa"/>
            <w:gridSpan w:val="6"/>
            <w:tcBorders>
              <w:top w:val="single" w:sz="4" w:space="0" w:color="auto"/>
              <w:left w:val="single" w:sz="4" w:space="0" w:color="auto"/>
              <w:bottom w:val="single" w:sz="4" w:space="0" w:color="auto"/>
              <w:right w:val="single" w:sz="4" w:space="0" w:color="auto"/>
            </w:tcBorders>
          </w:tcPr>
          <w:p w14:paraId="2D4EE055" w14:textId="77777777" w:rsidR="00D40D58" w:rsidRPr="003C0888" w:rsidRDefault="00D40D58" w:rsidP="003A47B3">
            <w:pPr>
              <w:pStyle w:val="BodyText"/>
              <w:rPr>
                <w:rFonts w:asciiTheme="minorHAnsi" w:hAnsiTheme="minorHAnsi" w:cstheme="minorHAnsi"/>
                <w:b/>
                <w:bCs/>
                <w:sz w:val="22"/>
                <w:szCs w:val="22"/>
              </w:rPr>
            </w:pPr>
            <w:r w:rsidRPr="003C0888">
              <w:rPr>
                <w:rFonts w:asciiTheme="minorHAnsi" w:hAnsiTheme="minorHAnsi" w:cstheme="minorHAnsi"/>
                <w:b/>
                <w:bCs/>
                <w:sz w:val="22"/>
                <w:szCs w:val="22"/>
              </w:rPr>
              <w:t>To hear from members of the public (max 15 minutes /3 minutes per person)</w:t>
            </w:r>
          </w:p>
          <w:p w14:paraId="2623996B" w14:textId="3EFAE70D" w:rsidR="00D40D58" w:rsidRPr="00CC7860" w:rsidRDefault="00E4669F"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Mr Pell </w:t>
            </w:r>
            <w:r w:rsidR="00C478E0">
              <w:rPr>
                <w:rFonts w:asciiTheme="minorHAnsi" w:hAnsiTheme="minorHAnsi" w:cstheme="minorHAnsi"/>
                <w:spacing w:val="-4"/>
                <w:sz w:val="22"/>
                <w:szCs w:val="22"/>
              </w:rPr>
              <w:t xml:space="preserve">a tenant from the allotment gardens </w:t>
            </w:r>
            <w:r w:rsidR="00C672EE">
              <w:rPr>
                <w:rFonts w:asciiTheme="minorHAnsi" w:hAnsiTheme="minorHAnsi" w:cstheme="minorHAnsi"/>
                <w:spacing w:val="-4"/>
                <w:sz w:val="22"/>
                <w:szCs w:val="22"/>
              </w:rPr>
              <w:t xml:space="preserve">asked about the changes to the tenancy agreement which also included a proposed price increase.  </w:t>
            </w:r>
            <w:r w:rsidR="00EF1AFA">
              <w:rPr>
                <w:rFonts w:asciiTheme="minorHAnsi" w:hAnsiTheme="minorHAnsi" w:cstheme="minorHAnsi"/>
                <w:spacing w:val="-4"/>
                <w:sz w:val="22"/>
                <w:szCs w:val="22"/>
              </w:rPr>
              <w:t xml:space="preserve">The Clerk advised that a meeting was currently being organised between the Parish Council and all allotment tenants </w:t>
            </w:r>
            <w:r w:rsidR="000D1360">
              <w:rPr>
                <w:rFonts w:asciiTheme="minorHAnsi" w:hAnsiTheme="minorHAnsi" w:cstheme="minorHAnsi"/>
                <w:spacing w:val="-4"/>
                <w:sz w:val="22"/>
                <w:szCs w:val="22"/>
              </w:rPr>
              <w:t>to enable all concerns &amp; questions to be dealt with</w:t>
            </w:r>
            <w:r w:rsidR="00C43C72">
              <w:rPr>
                <w:rFonts w:asciiTheme="minorHAnsi" w:hAnsiTheme="minorHAnsi" w:cstheme="minorHAnsi"/>
                <w:spacing w:val="-4"/>
                <w:sz w:val="22"/>
                <w:szCs w:val="22"/>
              </w:rPr>
              <w:t>.</w:t>
            </w:r>
          </w:p>
          <w:p w14:paraId="4600E5A2" w14:textId="246086E4" w:rsidR="00CC7860" w:rsidRPr="003C0888" w:rsidRDefault="00CC7860" w:rsidP="003A47B3">
            <w:pPr>
              <w:pStyle w:val="BodyText"/>
              <w:rPr>
                <w:rFonts w:asciiTheme="minorHAnsi" w:hAnsiTheme="minorHAnsi" w:cstheme="minorHAnsi"/>
                <w:b/>
                <w:bCs/>
                <w:spacing w:val="-4"/>
                <w:sz w:val="22"/>
                <w:szCs w:val="22"/>
              </w:rPr>
            </w:pPr>
          </w:p>
        </w:tc>
      </w:tr>
      <w:tr w:rsidR="00D40D58" w:rsidRPr="003C0888" w14:paraId="3621F2C9" w14:textId="77777777" w:rsidTr="003A47B3">
        <w:tc>
          <w:tcPr>
            <w:tcW w:w="1073" w:type="dxa"/>
            <w:tcBorders>
              <w:top w:val="single" w:sz="4" w:space="0" w:color="auto"/>
              <w:left w:val="single" w:sz="4" w:space="0" w:color="auto"/>
              <w:bottom w:val="single" w:sz="4" w:space="0" w:color="auto"/>
              <w:right w:val="single" w:sz="4" w:space="0" w:color="auto"/>
            </w:tcBorders>
          </w:tcPr>
          <w:p w14:paraId="774DCC45"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23/005</w:t>
            </w:r>
          </w:p>
        </w:tc>
        <w:tc>
          <w:tcPr>
            <w:tcW w:w="9690" w:type="dxa"/>
            <w:gridSpan w:val="6"/>
            <w:tcBorders>
              <w:top w:val="single" w:sz="4" w:space="0" w:color="auto"/>
              <w:left w:val="single" w:sz="4" w:space="0" w:color="auto"/>
              <w:bottom w:val="single" w:sz="4" w:space="0" w:color="auto"/>
              <w:right w:val="single" w:sz="4" w:space="0" w:color="auto"/>
            </w:tcBorders>
          </w:tcPr>
          <w:p w14:paraId="68048F82" w14:textId="77777777" w:rsidR="00D40D58" w:rsidRDefault="00D40D58" w:rsidP="003A47B3">
            <w:pPr>
              <w:pStyle w:val="BodyText"/>
              <w:rPr>
                <w:rFonts w:asciiTheme="minorHAnsi" w:hAnsiTheme="minorHAnsi" w:cstheme="minorHAnsi"/>
                <w:b/>
                <w:bCs/>
                <w:sz w:val="22"/>
                <w:szCs w:val="22"/>
              </w:rPr>
            </w:pPr>
            <w:r w:rsidRPr="003C0888">
              <w:rPr>
                <w:rFonts w:asciiTheme="minorHAnsi" w:hAnsiTheme="minorHAnsi" w:cstheme="minorHAnsi"/>
                <w:b/>
                <w:bCs/>
                <w:sz w:val="22"/>
                <w:szCs w:val="22"/>
              </w:rPr>
              <w:t>To receive County Councillor and Borough Councillors Reports</w:t>
            </w:r>
          </w:p>
          <w:p w14:paraId="692CA626" w14:textId="28B45180" w:rsidR="00407B80" w:rsidRDefault="00407B80" w:rsidP="003A47B3">
            <w:pPr>
              <w:pStyle w:val="BodyText"/>
              <w:rPr>
                <w:rFonts w:asciiTheme="minorHAnsi" w:hAnsiTheme="minorHAnsi" w:cstheme="minorHAnsi"/>
                <w:spacing w:val="-4"/>
                <w:sz w:val="22"/>
                <w:szCs w:val="22"/>
              </w:rPr>
            </w:pPr>
            <w:r w:rsidRPr="00F84992">
              <w:rPr>
                <w:rFonts w:asciiTheme="minorHAnsi" w:hAnsiTheme="minorHAnsi" w:cstheme="minorHAnsi"/>
                <w:spacing w:val="-4"/>
                <w:sz w:val="22"/>
                <w:szCs w:val="22"/>
              </w:rPr>
              <w:t xml:space="preserve">The councillors present </w:t>
            </w:r>
            <w:r w:rsidR="007A0BBD">
              <w:rPr>
                <w:rFonts w:asciiTheme="minorHAnsi" w:hAnsiTheme="minorHAnsi" w:cstheme="minorHAnsi"/>
                <w:spacing w:val="-4"/>
                <w:sz w:val="22"/>
                <w:szCs w:val="22"/>
              </w:rPr>
              <w:t xml:space="preserve">voiced their </w:t>
            </w:r>
            <w:r w:rsidRPr="00F84992">
              <w:rPr>
                <w:rFonts w:asciiTheme="minorHAnsi" w:hAnsiTheme="minorHAnsi" w:cstheme="minorHAnsi"/>
                <w:spacing w:val="-4"/>
                <w:sz w:val="22"/>
                <w:szCs w:val="22"/>
              </w:rPr>
              <w:t>disappoint</w:t>
            </w:r>
            <w:r w:rsidR="007A0BBD">
              <w:rPr>
                <w:rFonts w:asciiTheme="minorHAnsi" w:hAnsiTheme="minorHAnsi" w:cstheme="minorHAnsi"/>
                <w:spacing w:val="-4"/>
                <w:sz w:val="22"/>
                <w:szCs w:val="22"/>
              </w:rPr>
              <w:t>ment</w:t>
            </w:r>
            <w:r w:rsidRPr="00F84992">
              <w:rPr>
                <w:rFonts w:asciiTheme="minorHAnsi" w:hAnsiTheme="minorHAnsi" w:cstheme="minorHAnsi"/>
                <w:spacing w:val="-4"/>
                <w:sz w:val="22"/>
                <w:szCs w:val="22"/>
              </w:rPr>
              <w:t xml:space="preserve"> that no County, Borough of Ward </w:t>
            </w:r>
            <w:r w:rsidR="00345109" w:rsidRPr="00F84992">
              <w:rPr>
                <w:rFonts w:asciiTheme="minorHAnsi" w:hAnsiTheme="minorHAnsi" w:cstheme="minorHAnsi"/>
                <w:spacing w:val="-4"/>
                <w:sz w:val="22"/>
                <w:szCs w:val="22"/>
              </w:rPr>
              <w:t>Councillors</w:t>
            </w:r>
            <w:r w:rsidRPr="00F84992">
              <w:rPr>
                <w:rFonts w:asciiTheme="minorHAnsi" w:hAnsiTheme="minorHAnsi" w:cstheme="minorHAnsi"/>
                <w:spacing w:val="-4"/>
                <w:sz w:val="22"/>
                <w:szCs w:val="22"/>
              </w:rPr>
              <w:t xml:space="preserve"> were in attendance </w:t>
            </w:r>
            <w:r w:rsidR="00AB43FD" w:rsidRPr="00F84992">
              <w:rPr>
                <w:rFonts w:asciiTheme="minorHAnsi" w:hAnsiTheme="minorHAnsi" w:cstheme="minorHAnsi"/>
                <w:spacing w:val="-4"/>
                <w:sz w:val="22"/>
                <w:szCs w:val="22"/>
              </w:rPr>
              <w:t xml:space="preserve">for the council meeting.  The Clerk will </w:t>
            </w:r>
            <w:r w:rsidR="00F84992" w:rsidRPr="00F84992">
              <w:rPr>
                <w:rFonts w:asciiTheme="minorHAnsi" w:hAnsiTheme="minorHAnsi" w:cstheme="minorHAnsi"/>
                <w:spacing w:val="-4"/>
                <w:sz w:val="22"/>
                <w:szCs w:val="22"/>
              </w:rPr>
              <w:t>circulate the meeting schedule again</w:t>
            </w:r>
            <w:r w:rsidR="00345109">
              <w:rPr>
                <w:rFonts w:asciiTheme="minorHAnsi" w:hAnsiTheme="minorHAnsi" w:cstheme="minorHAnsi"/>
                <w:spacing w:val="-4"/>
                <w:sz w:val="22"/>
                <w:szCs w:val="22"/>
              </w:rPr>
              <w:t>.</w:t>
            </w:r>
          </w:p>
          <w:p w14:paraId="7EA25EF6" w14:textId="102EA996" w:rsidR="00345109" w:rsidRPr="00F84992" w:rsidRDefault="00345109" w:rsidP="003A47B3">
            <w:pPr>
              <w:pStyle w:val="BodyText"/>
              <w:rPr>
                <w:rFonts w:asciiTheme="minorHAnsi" w:hAnsiTheme="minorHAnsi" w:cstheme="minorHAnsi"/>
                <w:spacing w:val="-4"/>
                <w:sz w:val="22"/>
                <w:szCs w:val="22"/>
              </w:rPr>
            </w:pPr>
          </w:p>
        </w:tc>
      </w:tr>
      <w:tr w:rsidR="00D40D58" w:rsidRPr="003C0888" w14:paraId="2358D485" w14:textId="77777777" w:rsidTr="003A47B3">
        <w:tc>
          <w:tcPr>
            <w:tcW w:w="1073" w:type="dxa"/>
            <w:tcBorders>
              <w:top w:val="single" w:sz="4" w:space="0" w:color="auto"/>
              <w:left w:val="single" w:sz="4" w:space="0" w:color="auto"/>
              <w:bottom w:val="nil"/>
              <w:right w:val="single" w:sz="4" w:space="0" w:color="auto"/>
            </w:tcBorders>
          </w:tcPr>
          <w:p w14:paraId="4F6BE6C1" w14:textId="77777777" w:rsidR="00D40D58" w:rsidRPr="003C0888" w:rsidRDefault="00D40D58" w:rsidP="003A47B3">
            <w:pPr>
              <w:pStyle w:val="BodyText"/>
              <w:rPr>
                <w:rFonts w:asciiTheme="minorHAnsi" w:hAnsiTheme="minorHAnsi" w:cstheme="minorHAnsi"/>
                <w:b/>
                <w:bCs/>
                <w:spacing w:val="-4"/>
                <w:sz w:val="22"/>
                <w:szCs w:val="22"/>
              </w:rPr>
            </w:pPr>
          </w:p>
        </w:tc>
        <w:tc>
          <w:tcPr>
            <w:tcW w:w="9690" w:type="dxa"/>
            <w:gridSpan w:val="6"/>
            <w:tcBorders>
              <w:top w:val="single" w:sz="4" w:space="0" w:color="auto"/>
              <w:left w:val="single" w:sz="4" w:space="0" w:color="auto"/>
              <w:bottom w:val="nil"/>
              <w:right w:val="single" w:sz="4" w:space="0" w:color="auto"/>
            </w:tcBorders>
          </w:tcPr>
          <w:p w14:paraId="79805CDE"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005.1 County Councillor Kevin Bentley</w:t>
            </w:r>
          </w:p>
          <w:p w14:paraId="73748297" w14:textId="77777777" w:rsidR="00CC7860" w:rsidRDefault="00CC7860" w:rsidP="003A47B3">
            <w:pPr>
              <w:pStyle w:val="BodyText"/>
              <w:rPr>
                <w:rFonts w:asciiTheme="minorHAnsi" w:hAnsiTheme="minorHAnsi" w:cstheme="minorHAnsi"/>
                <w:sz w:val="22"/>
                <w:szCs w:val="22"/>
              </w:rPr>
            </w:pPr>
            <w:r>
              <w:rPr>
                <w:rFonts w:asciiTheme="minorHAnsi" w:hAnsiTheme="minorHAnsi" w:cstheme="minorHAnsi"/>
                <w:sz w:val="22"/>
                <w:szCs w:val="22"/>
              </w:rPr>
              <w:lastRenderedPageBreak/>
              <w:t>Not in attendance</w:t>
            </w:r>
          </w:p>
          <w:p w14:paraId="4C7799EC" w14:textId="1CE0B460" w:rsidR="00407B80" w:rsidRPr="003C0888" w:rsidRDefault="00407B80" w:rsidP="003A47B3">
            <w:pPr>
              <w:pStyle w:val="BodyText"/>
              <w:rPr>
                <w:rFonts w:asciiTheme="minorHAnsi" w:hAnsiTheme="minorHAnsi" w:cstheme="minorHAnsi"/>
                <w:sz w:val="22"/>
                <w:szCs w:val="22"/>
              </w:rPr>
            </w:pPr>
          </w:p>
        </w:tc>
      </w:tr>
      <w:tr w:rsidR="00D40D58" w:rsidRPr="003C0888" w14:paraId="189BA4D3" w14:textId="77777777" w:rsidTr="003A47B3">
        <w:tc>
          <w:tcPr>
            <w:tcW w:w="1073" w:type="dxa"/>
            <w:tcBorders>
              <w:top w:val="nil"/>
              <w:left w:val="single" w:sz="4" w:space="0" w:color="auto"/>
              <w:bottom w:val="single" w:sz="4" w:space="0" w:color="auto"/>
              <w:right w:val="single" w:sz="4" w:space="0" w:color="auto"/>
            </w:tcBorders>
          </w:tcPr>
          <w:p w14:paraId="21DDA75E" w14:textId="77777777" w:rsidR="00D40D58" w:rsidRPr="003C0888" w:rsidRDefault="00D40D58" w:rsidP="003A47B3">
            <w:pPr>
              <w:pStyle w:val="BodyText"/>
              <w:rPr>
                <w:rFonts w:asciiTheme="minorHAnsi" w:hAnsiTheme="minorHAnsi" w:cstheme="minorHAnsi"/>
                <w:b/>
                <w:bCs/>
                <w:spacing w:val="-4"/>
                <w:sz w:val="22"/>
                <w:szCs w:val="22"/>
              </w:rPr>
            </w:pPr>
          </w:p>
        </w:tc>
        <w:tc>
          <w:tcPr>
            <w:tcW w:w="9690" w:type="dxa"/>
            <w:gridSpan w:val="6"/>
            <w:tcBorders>
              <w:top w:val="nil"/>
              <w:left w:val="single" w:sz="4" w:space="0" w:color="auto"/>
              <w:bottom w:val="single" w:sz="4" w:space="0" w:color="auto"/>
              <w:right w:val="single" w:sz="4" w:space="0" w:color="auto"/>
            </w:tcBorders>
          </w:tcPr>
          <w:p w14:paraId="4F6A8BB4"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005.2 Borough Councillors Andrew Ellis &amp; Jackie McLean</w:t>
            </w:r>
          </w:p>
          <w:p w14:paraId="257D660E" w14:textId="77777777" w:rsidR="00D40D58" w:rsidRDefault="00CC7860" w:rsidP="003A47B3">
            <w:pPr>
              <w:pStyle w:val="BodyText"/>
              <w:rPr>
                <w:rFonts w:asciiTheme="minorHAnsi" w:hAnsiTheme="minorHAnsi" w:cstheme="minorHAnsi"/>
                <w:sz w:val="22"/>
                <w:szCs w:val="22"/>
              </w:rPr>
            </w:pPr>
            <w:r>
              <w:rPr>
                <w:rFonts w:asciiTheme="minorHAnsi" w:hAnsiTheme="minorHAnsi" w:cstheme="minorHAnsi"/>
                <w:sz w:val="22"/>
                <w:szCs w:val="22"/>
              </w:rPr>
              <w:t>Not in attendance</w:t>
            </w:r>
          </w:p>
          <w:p w14:paraId="457E47F7" w14:textId="1F269060" w:rsidR="00CC7860" w:rsidRPr="003C0888" w:rsidRDefault="00CC7860" w:rsidP="003A47B3">
            <w:pPr>
              <w:pStyle w:val="BodyText"/>
              <w:rPr>
                <w:rFonts w:asciiTheme="minorHAnsi" w:hAnsiTheme="minorHAnsi" w:cstheme="minorHAnsi"/>
                <w:sz w:val="22"/>
                <w:szCs w:val="22"/>
              </w:rPr>
            </w:pPr>
          </w:p>
        </w:tc>
      </w:tr>
      <w:tr w:rsidR="00D40D58" w:rsidRPr="003C0888" w14:paraId="6DC996C7" w14:textId="77777777" w:rsidTr="003A47B3">
        <w:tc>
          <w:tcPr>
            <w:tcW w:w="1073" w:type="dxa"/>
            <w:tcBorders>
              <w:top w:val="single" w:sz="4" w:space="0" w:color="auto"/>
              <w:left w:val="single" w:sz="4" w:space="0" w:color="auto"/>
              <w:bottom w:val="single" w:sz="4" w:space="0" w:color="auto"/>
              <w:right w:val="single" w:sz="4" w:space="0" w:color="auto"/>
            </w:tcBorders>
          </w:tcPr>
          <w:p w14:paraId="260F012E"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23/006</w:t>
            </w:r>
          </w:p>
        </w:tc>
        <w:tc>
          <w:tcPr>
            <w:tcW w:w="9690" w:type="dxa"/>
            <w:gridSpan w:val="6"/>
            <w:tcBorders>
              <w:top w:val="single" w:sz="4" w:space="0" w:color="auto"/>
              <w:left w:val="single" w:sz="4" w:space="0" w:color="auto"/>
              <w:bottom w:val="single" w:sz="4" w:space="0" w:color="auto"/>
              <w:right w:val="single" w:sz="4" w:space="0" w:color="auto"/>
            </w:tcBorders>
          </w:tcPr>
          <w:p w14:paraId="28AD02FA"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Clerks Report</w:t>
            </w:r>
          </w:p>
          <w:p w14:paraId="1057EC51" w14:textId="75C60255"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006.1 Statement made regarding former Parish Councillor - 12</w:t>
            </w:r>
            <w:r w:rsidRPr="003C0888">
              <w:rPr>
                <w:rFonts w:asciiTheme="minorHAnsi" w:hAnsiTheme="minorHAnsi" w:cstheme="minorHAnsi"/>
                <w:spacing w:val="-4"/>
                <w:sz w:val="22"/>
                <w:szCs w:val="22"/>
                <w:vertAlign w:val="superscript"/>
              </w:rPr>
              <w:t>th</w:t>
            </w:r>
            <w:r w:rsidRPr="003C0888">
              <w:rPr>
                <w:rFonts w:asciiTheme="minorHAnsi" w:hAnsiTheme="minorHAnsi" w:cstheme="minorHAnsi"/>
                <w:spacing w:val="-4"/>
                <w:sz w:val="22"/>
                <w:szCs w:val="22"/>
              </w:rPr>
              <w:t xml:space="preserve"> January 2023</w:t>
            </w:r>
            <w:r w:rsidR="003E2230">
              <w:rPr>
                <w:rFonts w:asciiTheme="minorHAnsi" w:hAnsiTheme="minorHAnsi" w:cstheme="minorHAnsi"/>
                <w:spacing w:val="-4"/>
                <w:sz w:val="22"/>
                <w:szCs w:val="22"/>
              </w:rPr>
              <w:t xml:space="preserve"> </w:t>
            </w:r>
          </w:p>
          <w:p w14:paraId="6C606740" w14:textId="6A6B45FE" w:rsidR="00F72B3A" w:rsidRPr="003C0888" w:rsidRDefault="00107CF8"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It was agreed by all councillors present that </w:t>
            </w:r>
            <w:r w:rsidR="005E3181">
              <w:rPr>
                <w:rFonts w:asciiTheme="minorHAnsi" w:hAnsiTheme="minorHAnsi" w:cstheme="minorHAnsi"/>
                <w:spacing w:val="-4"/>
                <w:sz w:val="22"/>
                <w:szCs w:val="22"/>
              </w:rPr>
              <w:t>a</w:t>
            </w:r>
            <w:r>
              <w:rPr>
                <w:rFonts w:asciiTheme="minorHAnsi" w:hAnsiTheme="minorHAnsi" w:cstheme="minorHAnsi"/>
                <w:spacing w:val="-4"/>
                <w:sz w:val="22"/>
                <w:szCs w:val="22"/>
              </w:rPr>
              <w:t xml:space="preserve"> comment made </w:t>
            </w:r>
            <w:r w:rsidR="005E3181">
              <w:rPr>
                <w:rFonts w:asciiTheme="minorHAnsi" w:hAnsiTheme="minorHAnsi" w:cstheme="minorHAnsi"/>
                <w:spacing w:val="-4"/>
                <w:sz w:val="22"/>
                <w:szCs w:val="22"/>
              </w:rPr>
              <w:t xml:space="preserve">recently </w:t>
            </w:r>
            <w:r>
              <w:rPr>
                <w:rFonts w:asciiTheme="minorHAnsi" w:hAnsiTheme="minorHAnsi" w:cstheme="minorHAnsi"/>
                <w:spacing w:val="-4"/>
                <w:sz w:val="22"/>
                <w:szCs w:val="22"/>
              </w:rPr>
              <w:t xml:space="preserve">by a </w:t>
            </w:r>
            <w:r w:rsidR="00134296">
              <w:rPr>
                <w:rFonts w:asciiTheme="minorHAnsi" w:hAnsiTheme="minorHAnsi" w:cstheme="minorHAnsi"/>
                <w:spacing w:val="-4"/>
                <w:sz w:val="22"/>
                <w:szCs w:val="22"/>
              </w:rPr>
              <w:t xml:space="preserve">resident </w:t>
            </w:r>
            <w:r w:rsidR="00F72B3A">
              <w:rPr>
                <w:rFonts w:asciiTheme="minorHAnsi" w:hAnsiTheme="minorHAnsi" w:cstheme="minorHAnsi"/>
                <w:spacing w:val="-4"/>
                <w:sz w:val="22"/>
                <w:szCs w:val="22"/>
              </w:rPr>
              <w:t xml:space="preserve">at the </w:t>
            </w:r>
            <w:r w:rsidR="00C071BF">
              <w:rPr>
                <w:rFonts w:asciiTheme="minorHAnsi" w:hAnsiTheme="minorHAnsi" w:cstheme="minorHAnsi"/>
                <w:spacing w:val="-4"/>
                <w:sz w:val="22"/>
                <w:szCs w:val="22"/>
              </w:rPr>
              <w:t xml:space="preserve">planning inspectorate hearing </w:t>
            </w:r>
            <w:r w:rsidR="00CF1D06">
              <w:rPr>
                <w:rFonts w:asciiTheme="minorHAnsi" w:hAnsiTheme="minorHAnsi" w:cstheme="minorHAnsi"/>
                <w:spacing w:val="-4"/>
                <w:sz w:val="22"/>
                <w:szCs w:val="22"/>
              </w:rPr>
              <w:t xml:space="preserve">did </w:t>
            </w:r>
            <w:r w:rsidR="0048605D">
              <w:rPr>
                <w:rFonts w:asciiTheme="minorHAnsi" w:hAnsiTheme="minorHAnsi" w:cstheme="minorHAnsi"/>
                <w:spacing w:val="-4"/>
                <w:sz w:val="22"/>
                <w:szCs w:val="22"/>
              </w:rPr>
              <w:t>not require</w:t>
            </w:r>
            <w:r w:rsidR="000256AE">
              <w:rPr>
                <w:rFonts w:asciiTheme="minorHAnsi" w:hAnsiTheme="minorHAnsi" w:cstheme="minorHAnsi"/>
                <w:spacing w:val="-4"/>
                <w:sz w:val="22"/>
                <w:szCs w:val="22"/>
              </w:rPr>
              <w:t xml:space="preserve"> any further investigation</w:t>
            </w:r>
          </w:p>
          <w:p w14:paraId="18119B72" w14:textId="0049653D"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006.2 Allotment update</w:t>
            </w:r>
            <w:r w:rsidR="000256AE">
              <w:rPr>
                <w:rFonts w:asciiTheme="minorHAnsi" w:hAnsiTheme="minorHAnsi" w:cstheme="minorHAnsi"/>
                <w:spacing w:val="-4"/>
                <w:sz w:val="22"/>
                <w:szCs w:val="22"/>
              </w:rPr>
              <w:t xml:space="preserve"> </w:t>
            </w:r>
          </w:p>
          <w:p w14:paraId="714FC7FE" w14:textId="3609BCA4" w:rsidR="0028069E" w:rsidRPr="003C0888" w:rsidRDefault="0028069E"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The clerk advised that legal advice ha</w:t>
            </w:r>
            <w:r w:rsidR="00CB081C">
              <w:rPr>
                <w:rFonts w:asciiTheme="minorHAnsi" w:hAnsiTheme="minorHAnsi" w:cstheme="minorHAnsi"/>
                <w:spacing w:val="-4"/>
                <w:sz w:val="22"/>
                <w:szCs w:val="22"/>
              </w:rPr>
              <w:t>s</w:t>
            </w:r>
            <w:r>
              <w:rPr>
                <w:rFonts w:asciiTheme="minorHAnsi" w:hAnsiTheme="minorHAnsi" w:cstheme="minorHAnsi"/>
                <w:spacing w:val="-4"/>
                <w:sz w:val="22"/>
                <w:szCs w:val="22"/>
              </w:rPr>
              <w:t xml:space="preserve"> been taken with the EALC &amp; SLCC regarding the </w:t>
            </w:r>
            <w:r w:rsidR="00356F40">
              <w:rPr>
                <w:rFonts w:asciiTheme="minorHAnsi" w:hAnsiTheme="minorHAnsi" w:cstheme="minorHAnsi"/>
                <w:spacing w:val="-4"/>
                <w:sz w:val="22"/>
                <w:szCs w:val="22"/>
              </w:rPr>
              <w:t xml:space="preserve">daily management of the allotment gardens </w:t>
            </w:r>
            <w:r w:rsidR="00B0494D">
              <w:rPr>
                <w:rFonts w:asciiTheme="minorHAnsi" w:hAnsiTheme="minorHAnsi" w:cstheme="minorHAnsi"/>
                <w:spacing w:val="-4"/>
                <w:sz w:val="22"/>
                <w:szCs w:val="22"/>
              </w:rPr>
              <w:t>and the Council will be updated in due course.</w:t>
            </w:r>
          </w:p>
          <w:p w14:paraId="76852AD8" w14:textId="77777777" w:rsidR="00D40D58" w:rsidRPr="003C0888" w:rsidRDefault="00D40D58" w:rsidP="003A47B3">
            <w:pPr>
              <w:pStyle w:val="BodyText"/>
              <w:rPr>
                <w:rFonts w:asciiTheme="minorHAnsi" w:hAnsiTheme="minorHAnsi" w:cstheme="minorHAnsi"/>
                <w:spacing w:val="-4"/>
                <w:sz w:val="22"/>
                <w:szCs w:val="22"/>
              </w:rPr>
            </w:pPr>
          </w:p>
        </w:tc>
      </w:tr>
      <w:tr w:rsidR="00D40D58" w:rsidRPr="003C0888" w14:paraId="3957ADF5" w14:textId="77777777" w:rsidTr="003A47B3">
        <w:tc>
          <w:tcPr>
            <w:tcW w:w="1073" w:type="dxa"/>
            <w:tcBorders>
              <w:top w:val="single" w:sz="4" w:space="0" w:color="auto"/>
              <w:left w:val="single" w:sz="4" w:space="0" w:color="auto"/>
              <w:bottom w:val="single" w:sz="4" w:space="0" w:color="auto"/>
              <w:right w:val="single" w:sz="4" w:space="0" w:color="auto"/>
            </w:tcBorders>
          </w:tcPr>
          <w:p w14:paraId="69AA494D"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23/007</w:t>
            </w:r>
          </w:p>
        </w:tc>
        <w:tc>
          <w:tcPr>
            <w:tcW w:w="9690" w:type="dxa"/>
            <w:gridSpan w:val="6"/>
            <w:tcBorders>
              <w:top w:val="single" w:sz="4" w:space="0" w:color="auto"/>
              <w:left w:val="single" w:sz="4" w:space="0" w:color="auto"/>
              <w:bottom w:val="single" w:sz="4" w:space="0" w:color="auto"/>
              <w:right w:val="single" w:sz="4" w:space="0" w:color="auto"/>
            </w:tcBorders>
          </w:tcPr>
          <w:p w14:paraId="44CAF64C"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Finance</w:t>
            </w:r>
          </w:p>
        </w:tc>
      </w:tr>
      <w:tr w:rsidR="00D40D58" w:rsidRPr="003C0888" w14:paraId="1B730CA1" w14:textId="77777777" w:rsidTr="003A47B3">
        <w:tc>
          <w:tcPr>
            <w:tcW w:w="1073" w:type="dxa"/>
            <w:tcBorders>
              <w:top w:val="single" w:sz="4" w:space="0" w:color="auto"/>
              <w:left w:val="single" w:sz="4" w:space="0" w:color="auto"/>
              <w:bottom w:val="nil"/>
              <w:right w:val="single" w:sz="4" w:space="0" w:color="auto"/>
            </w:tcBorders>
          </w:tcPr>
          <w:p w14:paraId="73B95C81"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single" w:sz="4" w:space="0" w:color="auto"/>
              <w:left w:val="single" w:sz="4" w:space="0" w:color="auto"/>
              <w:bottom w:val="nil"/>
              <w:right w:val="single" w:sz="4" w:space="0" w:color="auto"/>
            </w:tcBorders>
          </w:tcPr>
          <w:p w14:paraId="291EAC2A"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007.1</w:t>
            </w:r>
          </w:p>
        </w:tc>
        <w:tc>
          <w:tcPr>
            <w:tcW w:w="8245" w:type="dxa"/>
            <w:gridSpan w:val="4"/>
            <w:tcBorders>
              <w:top w:val="single" w:sz="4" w:space="0" w:color="auto"/>
              <w:left w:val="single" w:sz="4" w:space="0" w:color="auto"/>
              <w:bottom w:val="nil"/>
              <w:right w:val="single" w:sz="4" w:space="0" w:color="auto"/>
            </w:tcBorders>
          </w:tcPr>
          <w:p w14:paraId="18BF7EEF"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Statement of Accounts from RFO</w:t>
            </w:r>
          </w:p>
          <w:p w14:paraId="057548BB" w14:textId="719A8104" w:rsidR="00D40D58" w:rsidRPr="003C0888" w:rsidRDefault="00B0494D"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The draft budget will be prepared and distributed at Februarys Council meeting for discussion and approval at </w:t>
            </w:r>
            <w:r w:rsidR="00C25B7C">
              <w:rPr>
                <w:rFonts w:asciiTheme="minorHAnsi" w:hAnsiTheme="minorHAnsi" w:cstheme="minorHAnsi"/>
                <w:spacing w:val="-4"/>
                <w:sz w:val="22"/>
                <w:szCs w:val="22"/>
              </w:rPr>
              <w:t>the full Council meeting in March 23</w:t>
            </w:r>
          </w:p>
          <w:p w14:paraId="7F73E05B" w14:textId="77777777" w:rsidR="00D40D58" w:rsidRPr="003C0888" w:rsidRDefault="00D40D58" w:rsidP="003A47B3">
            <w:pPr>
              <w:pStyle w:val="BodyText"/>
              <w:rPr>
                <w:rFonts w:asciiTheme="minorHAnsi" w:hAnsiTheme="minorHAnsi" w:cstheme="minorHAnsi"/>
                <w:spacing w:val="-4"/>
                <w:sz w:val="22"/>
                <w:szCs w:val="22"/>
              </w:rPr>
            </w:pPr>
          </w:p>
        </w:tc>
      </w:tr>
      <w:tr w:rsidR="00D40D58" w:rsidRPr="003C0888" w14:paraId="608032BB" w14:textId="77777777" w:rsidTr="003A47B3">
        <w:tc>
          <w:tcPr>
            <w:tcW w:w="1073" w:type="dxa"/>
            <w:tcBorders>
              <w:top w:val="nil"/>
              <w:left w:val="single" w:sz="4" w:space="0" w:color="auto"/>
              <w:bottom w:val="nil"/>
              <w:right w:val="single" w:sz="4" w:space="0" w:color="auto"/>
            </w:tcBorders>
          </w:tcPr>
          <w:p w14:paraId="27B842D9"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nil"/>
              <w:right w:val="single" w:sz="4" w:space="0" w:color="auto"/>
            </w:tcBorders>
          </w:tcPr>
          <w:p w14:paraId="62E947CF"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007.2</w:t>
            </w:r>
          </w:p>
        </w:tc>
        <w:tc>
          <w:tcPr>
            <w:tcW w:w="6452" w:type="dxa"/>
            <w:gridSpan w:val="3"/>
            <w:tcBorders>
              <w:top w:val="nil"/>
              <w:left w:val="single" w:sz="4" w:space="0" w:color="auto"/>
              <w:bottom w:val="nil"/>
              <w:right w:val="single" w:sz="4" w:space="0" w:color="auto"/>
            </w:tcBorders>
          </w:tcPr>
          <w:p w14:paraId="2A74CD42"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Receipts for month December 2022</w:t>
            </w:r>
          </w:p>
          <w:p w14:paraId="5DF31685"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Interest of Premium Business Account</w:t>
            </w:r>
          </w:p>
          <w:p w14:paraId="51B3D956"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Returned cheque 200068 (K Palmer)</w:t>
            </w:r>
          </w:p>
          <w:p w14:paraId="7BA59D18"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Orchard Credit / Tiptree Show</w:t>
            </w:r>
          </w:p>
          <w:p w14:paraId="1B888E4B"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Orchard Credit / Santa in the Orchard Event</w:t>
            </w:r>
          </w:p>
        </w:tc>
        <w:tc>
          <w:tcPr>
            <w:tcW w:w="1793" w:type="dxa"/>
            <w:tcBorders>
              <w:top w:val="nil"/>
              <w:left w:val="single" w:sz="4" w:space="0" w:color="auto"/>
              <w:bottom w:val="nil"/>
              <w:right w:val="single" w:sz="4" w:space="0" w:color="auto"/>
            </w:tcBorders>
          </w:tcPr>
          <w:p w14:paraId="60C78E5D" w14:textId="77777777" w:rsidR="00D40D58" w:rsidRPr="003C0888" w:rsidRDefault="00D40D58" w:rsidP="003A47B3">
            <w:pPr>
              <w:pStyle w:val="BodyText"/>
              <w:jc w:val="right"/>
              <w:rPr>
                <w:rFonts w:asciiTheme="minorHAnsi" w:hAnsiTheme="minorHAnsi" w:cstheme="minorHAnsi"/>
                <w:spacing w:val="-4"/>
                <w:sz w:val="22"/>
                <w:szCs w:val="22"/>
              </w:rPr>
            </w:pPr>
          </w:p>
          <w:p w14:paraId="62AD6BB0" w14:textId="77777777" w:rsidR="00D40D58" w:rsidRPr="003C0888" w:rsidRDefault="00D40D58" w:rsidP="003A47B3">
            <w:pPr>
              <w:pStyle w:val="BodyText"/>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6.84</w:t>
            </w:r>
          </w:p>
          <w:p w14:paraId="320919FA" w14:textId="77777777" w:rsidR="00D40D58" w:rsidRPr="003C0888" w:rsidRDefault="00D40D58" w:rsidP="003A47B3">
            <w:pPr>
              <w:pStyle w:val="BodyText"/>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1674.58</w:t>
            </w:r>
          </w:p>
          <w:p w14:paraId="223659E6" w14:textId="77777777" w:rsidR="00D40D58" w:rsidRPr="003C0888" w:rsidRDefault="00D40D58" w:rsidP="003A47B3">
            <w:pPr>
              <w:pStyle w:val="BodyText"/>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67.70</w:t>
            </w:r>
          </w:p>
          <w:p w14:paraId="1A238A60" w14:textId="77777777" w:rsidR="00D40D58" w:rsidRPr="003C0888" w:rsidRDefault="00D40D58" w:rsidP="003A47B3">
            <w:pPr>
              <w:pStyle w:val="BodyText"/>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296.00</w:t>
            </w:r>
          </w:p>
        </w:tc>
      </w:tr>
      <w:tr w:rsidR="00D40D58" w:rsidRPr="003C0888" w14:paraId="35CF5D74" w14:textId="77777777" w:rsidTr="003A47B3">
        <w:tc>
          <w:tcPr>
            <w:tcW w:w="1073" w:type="dxa"/>
            <w:tcBorders>
              <w:top w:val="nil"/>
              <w:left w:val="single" w:sz="4" w:space="0" w:color="auto"/>
              <w:bottom w:val="nil"/>
              <w:right w:val="single" w:sz="4" w:space="0" w:color="auto"/>
            </w:tcBorders>
          </w:tcPr>
          <w:p w14:paraId="31271011"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nil"/>
              <w:right w:val="single" w:sz="4" w:space="0" w:color="auto"/>
            </w:tcBorders>
          </w:tcPr>
          <w:p w14:paraId="42A037BD"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 xml:space="preserve"> </w:t>
            </w:r>
          </w:p>
        </w:tc>
        <w:tc>
          <w:tcPr>
            <w:tcW w:w="6452" w:type="dxa"/>
            <w:gridSpan w:val="3"/>
            <w:tcBorders>
              <w:top w:val="nil"/>
              <w:left w:val="single" w:sz="4" w:space="0" w:color="auto"/>
              <w:bottom w:val="nil"/>
              <w:right w:val="single" w:sz="4" w:space="0" w:color="auto"/>
            </w:tcBorders>
          </w:tcPr>
          <w:p w14:paraId="17872627" w14:textId="77777777" w:rsidR="00D40D58" w:rsidRPr="003C0888" w:rsidRDefault="00D40D58" w:rsidP="003A47B3">
            <w:pPr>
              <w:pStyle w:val="BodyText"/>
              <w:tabs>
                <w:tab w:val="center" w:pos="3055"/>
              </w:tabs>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 xml:space="preserve"> </w:t>
            </w:r>
            <w:r w:rsidRPr="003C0888">
              <w:rPr>
                <w:rFonts w:asciiTheme="minorHAnsi" w:hAnsiTheme="minorHAnsi" w:cstheme="minorHAnsi"/>
                <w:spacing w:val="-4"/>
                <w:sz w:val="22"/>
                <w:szCs w:val="22"/>
              </w:rPr>
              <w:tab/>
              <w:t>Total</w:t>
            </w:r>
          </w:p>
          <w:p w14:paraId="36CF6D80" w14:textId="77777777" w:rsidR="00D40D58" w:rsidRPr="003C0888" w:rsidRDefault="00D40D58" w:rsidP="003A47B3">
            <w:pPr>
              <w:pStyle w:val="BodyText"/>
              <w:rPr>
                <w:rFonts w:asciiTheme="minorHAnsi" w:hAnsiTheme="minorHAnsi" w:cstheme="minorHAnsi"/>
                <w:spacing w:val="-4"/>
                <w:sz w:val="22"/>
                <w:szCs w:val="22"/>
              </w:rPr>
            </w:pPr>
          </w:p>
        </w:tc>
        <w:tc>
          <w:tcPr>
            <w:tcW w:w="1793" w:type="dxa"/>
            <w:tcBorders>
              <w:top w:val="nil"/>
              <w:left w:val="single" w:sz="4" w:space="0" w:color="auto"/>
              <w:bottom w:val="nil"/>
              <w:right w:val="single" w:sz="4" w:space="0" w:color="auto"/>
            </w:tcBorders>
          </w:tcPr>
          <w:p w14:paraId="4EA89E57" w14:textId="77777777" w:rsidR="00D40D58" w:rsidRPr="003C0888" w:rsidRDefault="00D40D58" w:rsidP="003A47B3">
            <w:pPr>
              <w:pStyle w:val="BodyText"/>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   2045.12</w:t>
            </w:r>
          </w:p>
        </w:tc>
      </w:tr>
      <w:tr w:rsidR="00D40D58" w:rsidRPr="003C0888" w14:paraId="10E1748E" w14:textId="77777777" w:rsidTr="003A47B3">
        <w:tc>
          <w:tcPr>
            <w:tcW w:w="1073" w:type="dxa"/>
            <w:tcBorders>
              <w:top w:val="nil"/>
              <w:left w:val="single" w:sz="4" w:space="0" w:color="auto"/>
              <w:bottom w:val="nil"/>
              <w:right w:val="single" w:sz="4" w:space="0" w:color="auto"/>
            </w:tcBorders>
          </w:tcPr>
          <w:p w14:paraId="6F40E98E"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nil"/>
              <w:right w:val="single" w:sz="4" w:space="0" w:color="auto"/>
            </w:tcBorders>
          </w:tcPr>
          <w:p w14:paraId="284CD231"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 xml:space="preserve"> 007.3</w:t>
            </w:r>
          </w:p>
        </w:tc>
        <w:tc>
          <w:tcPr>
            <w:tcW w:w="6452" w:type="dxa"/>
            <w:gridSpan w:val="3"/>
            <w:tcBorders>
              <w:top w:val="nil"/>
              <w:left w:val="single" w:sz="4" w:space="0" w:color="auto"/>
              <w:bottom w:val="nil"/>
              <w:right w:val="single" w:sz="4" w:space="0" w:color="auto"/>
            </w:tcBorders>
          </w:tcPr>
          <w:p w14:paraId="262860F8"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Expenditure for month December 2022</w:t>
            </w:r>
          </w:p>
          <w:p w14:paraId="48567390" w14:textId="28C8FABF"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DD – EE Mobile Phone</w:t>
            </w:r>
          </w:p>
        </w:tc>
        <w:tc>
          <w:tcPr>
            <w:tcW w:w="1793" w:type="dxa"/>
            <w:tcBorders>
              <w:top w:val="nil"/>
              <w:left w:val="single" w:sz="4" w:space="0" w:color="auto"/>
              <w:bottom w:val="nil"/>
              <w:right w:val="single" w:sz="4" w:space="0" w:color="auto"/>
            </w:tcBorders>
          </w:tcPr>
          <w:p w14:paraId="379C3DB2" w14:textId="77777777" w:rsidR="00D40D58" w:rsidRPr="003C0888" w:rsidRDefault="00D40D58" w:rsidP="003A47B3">
            <w:pPr>
              <w:pStyle w:val="BodyText"/>
              <w:jc w:val="right"/>
              <w:rPr>
                <w:rFonts w:asciiTheme="minorHAnsi" w:hAnsiTheme="minorHAnsi" w:cstheme="minorHAnsi"/>
                <w:spacing w:val="-4"/>
                <w:sz w:val="22"/>
                <w:szCs w:val="22"/>
              </w:rPr>
            </w:pPr>
          </w:p>
          <w:p w14:paraId="592C3B08" w14:textId="312DE82B" w:rsidR="00D40D58" w:rsidRPr="003C0888" w:rsidRDefault="00D40D58" w:rsidP="00C25B7C">
            <w:pPr>
              <w:pStyle w:val="BodyText"/>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5.46</w:t>
            </w:r>
          </w:p>
        </w:tc>
      </w:tr>
      <w:tr w:rsidR="00D40D58" w:rsidRPr="003C0888" w14:paraId="5CD63F12" w14:textId="77777777" w:rsidTr="003A47B3">
        <w:tc>
          <w:tcPr>
            <w:tcW w:w="1073" w:type="dxa"/>
            <w:tcBorders>
              <w:top w:val="nil"/>
              <w:left w:val="single" w:sz="4" w:space="0" w:color="auto"/>
              <w:bottom w:val="nil"/>
              <w:right w:val="single" w:sz="4" w:space="0" w:color="auto"/>
            </w:tcBorders>
          </w:tcPr>
          <w:p w14:paraId="34412C7A"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nil"/>
              <w:right w:val="single" w:sz="4" w:space="0" w:color="auto"/>
            </w:tcBorders>
          </w:tcPr>
          <w:p w14:paraId="43540356" w14:textId="77777777" w:rsidR="00D40D58" w:rsidRPr="003C0888" w:rsidRDefault="00D40D58" w:rsidP="003A47B3">
            <w:pPr>
              <w:pStyle w:val="BodyText"/>
              <w:rPr>
                <w:rFonts w:asciiTheme="minorHAnsi" w:hAnsiTheme="minorHAnsi" w:cstheme="minorHAnsi"/>
                <w:b/>
                <w:bCs/>
                <w:spacing w:val="-4"/>
                <w:sz w:val="22"/>
                <w:szCs w:val="22"/>
              </w:rPr>
            </w:pPr>
          </w:p>
        </w:tc>
        <w:tc>
          <w:tcPr>
            <w:tcW w:w="6452" w:type="dxa"/>
            <w:gridSpan w:val="3"/>
            <w:tcBorders>
              <w:top w:val="nil"/>
              <w:left w:val="single" w:sz="4" w:space="0" w:color="auto"/>
              <w:bottom w:val="nil"/>
              <w:right w:val="single" w:sz="4" w:space="0" w:color="auto"/>
            </w:tcBorders>
          </w:tcPr>
          <w:p w14:paraId="0910CADE" w14:textId="77777777" w:rsidR="00D40D58" w:rsidRPr="003C0888" w:rsidRDefault="00D40D58" w:rsidP="003A47B3">
            <w:pPr>
              <w:pStyle w:val="BodyText"/>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Total</w:t>
            </w:r>
          </w:p>
        </w:tc>
        <w:tc>
          <w:tcPr>
            <w:tcW w:w="1793" w:type="dxa"/>
            <w:tcBorders>
              <w:top w:val="nil"/>
              <w:left w:val="single" w:sz="4" w:space="0" w:color="auto"/>
              <w:bottom w:val="nil"/>
              <w:right w:val="single" w:sz="4" w:space="0" w:color="auto"/>
            </w:tcBorders>
          </w:tcPr>
          <w:p w14:paraId="64436B35" w14:textId="02BAC4F0" w:rsidR="00D40D58" w:rsidRPr="003C0888" w:rsidRDefault="00D40D58" w:rsidP="003A47B3">
            <w:pPr>
              <w:pStyle w:val="BodyText"/>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w:t>
            </w:r>
            <w:r w:rsidR="00CE372D">
              <w:rPr>
                <w:rFonts w:asciiTheme="minorHAnsi" w:hAnsiTheme="minorHAnsi" w:cstheme="minorHAnsi"/>
                <w:spacing w:val="-4"/>
                <w:sz w:val="22"/>
                <w:szCs w:val="22"/>
              </w:rPr>
              <w:t>5.46</w:t>
            </w:r>
            <w:r w:rsidRPr="003C0888">
              <w:rPr>
                <w:rFonts w:asciiTheme="minorHAnsi" w:hAnsiTheme="minorHAnsi" w:cstheme="minorHAnsi"/>
                <w:spacing w:val="-4"/>
                <w:sz w:val="22"/>
                <w:szCs w:val="22"/>
              </w:rPr>
              <w:t xml:space="preserve">  </w:t>
            </w:r>
          </w:p>
          <w:p w14:paraId="0974B1D0" w14:textId="77777777" w:rsidR="00D40D58" w:rsidRPr="003C0888" w:rsidRDefault="00D40D58" w:rsidP="003A47B3">
            <w:pPr>
              <w:pStyle w:val="BodyText"/>
              <w:jc w:val="right"/>
              <w:rPr>
                <w:rFonts w:asciiTheme="minorHAnsi" w:hAnsiTheme="minorHAnsi" w:cstheme="minorHAnsi"/>
                <w:spacing w:val="-4"/>
                <w:sz w:val="22"/>
                <w:szCs w:val="22"/>
              </w:rPr>
            </w:pPr>
          </w:p>
        </w:tc>
      </w:tr>
      <w:tr w:rsidR="00D40D58" w:rsidRPr="003C0888" w14:paraId="7E629987" w14:textId="77777777" w:rsidTr="003A47B3">
        <w:trPr>
          <w:trHeight w:val="1276"/>
        </w:trPr>
        <w:tc>
          <w:tcPr>
            <w:tcW w:w="1073" w:type="dxa"/>
            <w:tcBorders>
              <w:top w:val="nil"/>
              <w:left w:val="single" w:sz="4" w:space="0" w:color="auto"/>
              <w:bottom w:val="nil"/>
              <w:right w:val="single" w:sz="4" w:space="0" w:color="auto"/>
            </w:tcBorders>
          </w:tcPr>
          <w:p w14:paraId="223E6C75"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nil"/>
              <w:right w:val="single" w:sz="4" w:space="0" w:color="auto"/>
            </w:tcBorders>
          </w:tcPr>
          <w:p w14:paraId="4FD392F4"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007.4</w:t>
            </w:r>
          </w:p>
        </w:tc>
        <w:tc>
          <w:tcPr>
            <w:tcW w:w="6452" w:type="dxa"/>
            <w:gridSpan w:val="3"/>
            <w:tcBorders>
              <w:top w:val="nil"/>
              <w:left w:val="single" w:sz="4" w:space="0" w:color="auto"/>
              <w:bottom w:val="nil"/>
              <w:right w:val="single" w:sz="4" w:space="0" w:color="auto"/>
            </w:tcBorders>
          </w:tcPr>
          <w:p w14:paraId="02B97B4D" w14:textId="77777777" w:rsidR="00D40D5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Payment for Approval January 2023</w:t>
            </w:r>
          </w:p>
          <w:p w14:paraId="4870CAFB" w14:textId="468CBA29" w:rsidR="00CE372D" w:rsidRPr="003C0888" w:rsidRDefault="00CE372D" w:rsidP="003A47B3">
            <w:pPr>
              <w:pStyle w:val="BodyText"/>
              <w:rPr>
                <w:rFonts w:asciiTheme="minorHAnsi" w:hAnsiTheme="minorHAnsi" w:cstheme="minorHAnsi"/>
                <w:b/>
                <w:bCs/>
                <w:spacing w:val="-4"/>
                <w:sz w:val="22"/>
                <w:szCs w:val="22"/>
              </w:rPr>
            </w:pPr>
            <w:r>
              <w:rPr>
                <w:rFonts w:asciiTheme="minorHAnsi" w:hAnsiTheme="minorHAnsi" w:cstheme="minorHAnsi"/>
                <w:b/>
                <w:bCs/>
                <w:spacing w:val="-4"/>
                <w:sz w:val="22"/>
                <w:szCs w:val="22"/>
              </w:rPr>
              <w:t xml:space="preserve">Payments were not approved due to insufficient signatories </w:t>
            </w:r>
          </w:p>
          <w:p w14:paraId="20BBF897" w14:textId="309C1E56"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J Etheridge refund</w:t>
            </w:r>
            <w:r w:rsidR="00CE372D">
              <w:rPr>
                <w:rFonts w:asciiTheme="minorHAnsi" w:hAnsiTheme="minorHAnsi" w:cstheme="minorHAnsi"/>
                <w:spacing w:val="-4"/>
                <w:sz w:val="22"/>
                <w:szCs w:val="22"/>
              </w:rPr>
              <w:t xml:space="preserve"> @ £19.00</w:t>
            </w:r>
          </w:p>
          <w:p w14:paraId="663C7480" w14:textId="40EBBFD6"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Reissued cheque K Palmer Locum Fees</w:t>
            </w:r>
            <w:r w:rsidR="00CE372D">
              <w:rPr>
                <w:rFonts w:asciiTheme="minorHAnsi" w:hAnsiTheme="minorHAnsi" w:cstheme="minorHAnsi"/>
                <w:spacing w:val="-4"/>
                <w:sz w:val="22"/>
                <w:szCs w:val="22"/>
              </w:rPr>
              <w:t xml:space="preserve"> @ £1674.58</w:t>
            </w:r>
          </w:p>
          <w:p w14:paraId="384E3375" w14:textId="35C06A40"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Parish Clerk Salary &amp; Allowances  (Aug to Dec 22)</w:t>
            </w:r>
            <w:r w:rsidR="00CE372D">
              <w:rPr>
                <w:rFonts w:asciiTheme="minorHAnsi" w:hAnsiTheme="minorHAnsi" w:cstheme="minorHAnsi"/>
                <w:spacing w:val="-4"/>
                <w:sz w:val="22"/>
                <w:szCs w:val="22"/>
              </w:rPr>
              <w:t xml:space="preserve"> @ TBC</w:t>
            </w:r>
          </w:p>
        </w:tc>
        <w:tc>
          <w:tcPr>
            <w:tcW w:w="1793" w:type="dxa"/>
            <w:tcBorders>
              <w:top w:val="nil"/>
              <w:left w:val="single" w:sz="4" w:space="0" w:color="auto"/>
              <w:bottom w:val="nil"/>
              <w:right w:val="single" w:sz="4" w:space="0" w:color="auto"/>
            </w:tcBorders>
          </w:tcPr>
          <w:p w14:paraId="2B18EAFE" w14:textId="77777777" w:rsidR="00D40D58" w:rsidRPr="003C0888" w:rsidRDefault="00D40D58" w:rsidP="003A47B3">
            <w:pPr>
              <w:pStyle w:val="BodyText"/>
              <w:rPr>
                <w:rFonts w:asciiTheme="minorHAnsi" w:hAnsiTheme="minorHAnsi" w:cstheme="minorHAnsi"/>
                <w:spacing w:val="-4"/>
                <w:sz w:val="22"/>
                <w:szCs w:val="22"/>
              </w:rPr>
            </w:pPr>
          </w:p>
          <w:p w14:paraId="75FBE3CB" w14:textId="41EF829E" w:rsidR="00D40D58" w:rsidRPr="003C0888" w:rsidRDefault="00D40D58" w:rsidP="003A47B3">
            <w:pPr>
              <w:pStyle w:val="BodyText"/>
              <w:jc w:val="right"/>
              <w:rPr>
                <w:rFonts w:asciiTheme="minorHAnsi" w:hAnsiTheme="minorHAnsi" w:cstheme="minorHAnsi"/>
                <w:spacing w:val="-4"/>
                <w:sz w:val="22"/>
                <w:szCs w:val="22"/>
              </w:rPr>
            </w:pPr>
          </w:p>
          <w:p w14:paraId="600D6EDA" w14:textId="5DB4B084" w:rsidR="00D40D58" w:rsidRPr="003C0888" w:rsidRDefault="00D40D58" w:rsidP="003A47B3">
            <w:pPr>
              <w:pStyle w:val="BodyText"/>
              <w:jc w:val="right"/>
              <w:rPr>
                <w:rFonts w:asciiTheme="minorHAnsi" w:hAnsiTheme="minorHAnsi" w:cstheme="minorHAnsi"/>
                <w:spacing w:val="-4"/>
                <w:sz w:val="22"/>
                <w:szCs w:val="22"/>
              </w:rPr>
            </w:pPr>
          </w:p>
        </w:tc>
      </w:tr>
      <w:tr w:rsidR="00D40D58" w:rsidRPr="003C0888" w14:paraId="53B3B25B" w14:textId="77777777" w:rsidTr="003A47B3">
        <w:tc>
          <w:tcPr>
            <w:tcW w:w="1073" w:type="dxa"/>
            <w:tcBorders>
              <w:top w:val="nil"/>
              <w:left w:val="single" w:sz="4" w:space="0" w:color="auto"/>
              <w:bottom w:val="single" w:sz="4" w:space="0" w:color="auto"/>
              <w:right w:val="single" w:sz="4" w:space="0" w:color="auto"/>
            </w:tcBorders>
          </w:tcPr>
          <w:p w14:paraId="27A8C54F"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single" w:sz="4" w:space="0" w:color="auto"/>
              <w:right w:val="single" w:sz="4" w:space="0" w:color="auto"/>
            </w:tcBorders>
          </w:tcPr>
          <w:p w14:paraId="10A62585" w14:textId="77777777" w:rsidR="00D40D58" w:rsidRPr="003C0888" w:rsidRDefault="00D40D58" w:rsidP="003A47B3">
            <w:pPr>
              <w:pStyle w:val="BodyText"/>
              <w:rPr>
                <w:rFonts w:asciiTheme="minorHAnsi" w:hAnsiTheme="minorHAnsi" w:cstheme="minorHAnsi"/>
                <w:b/>
                <w:bCs/>
                <w:spacing w:val="-4"/>
                <w:sz w:val="22"/>
                <w:szCs w:val="22"/>
              </w:rPr>
            </w:pPr>
          </w:p>
        </w:tc>
        <w:tc>
          <w:tcPr>
            <w:tcW w:w="6452" w:type="dxa"/>
            <w:gridSpan w:val="3"/>
            <w:tcBorders>
              <w:top w:val="nil"/>
              <w:left w:val="single" w:sz="4" w:space="0" w:color="auto"/>
              <w:bottom w:val="single" w:sz="4" w:space="0" w:color="auto"/>
              <w:right w:val="single" w:sz="4" w:space="0" w:color="auto"/>
            </w:tcBorders>
          </w:tcPr>
          <w:p w14:paraId="50FA0D2C" w14:textId="77777777" w:rsidR="00D40D58" w:rsidRPr="003C0888" w:rsidRDefault="00D40D58" w:rsidP="003A47B3">
            <w:pPr>
              <w:pStyle w:val="BodyText"/>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 xml:space="preserve">Total </w:t>
            </w:r>
          </w:p>
        </w:tc>
        <w:tc>
          <w:tcPr>
            <w:tcW w:w="1793" w:type="dxa"/>
            <w:tcBorders>
              <w:top w:val="nil"/>
              <w:left w:val="single" w:sz="4" w:space="0" w:color="auto"/>
              <w:bottom w:val="single" w:sz="4" w:space="0" w:color="auto"/>
              <w:right w:val="single" w:sz="4" w:space="0" w:color="auto"/>
            </w:tcBorders>
          </w:tcPr>
          <w:p w14:paraId="23D8311F" w14:textId="056D3272" w:rsidR="00D40D58" w:rsidRPr="003C0888" w:rsidRDefault="00D40D58" w:rsidP="003A47B3">
            <w:pPr>
              <w:pStyle w:val="BodyText"/>
              <w:jc w:val="right"/>
              <w:rPr>
                <w:rFonts w:asciiTheme="minorHAnsi" w:hAnsiTheme="minorHAnsi" w:cstheme="minorHAnsi"/>
                <w:spacing w:val="-4"/>
                <w:sz w:val="22"/>
                <w:szCs w:val="22"/>
              </w:rPr>
            </w:pPr>
            <w:r w:rsidRPr="003C0888">
              <w:rPr>
                <w:rFonts w:asciiTheme="minorHAnsi" w:hAnsiTheme="minorHAnsi" w:cstheme="minorHAnsi"/>
                <w:spacing w:val="-4"/>
                <w:sz w:val="22"/>
                <w:szCs w:val="22"/>
              </w:rPr>
              <w:t>£</w:t>
            </w:r>
            <w:r w:rsidR="000D1360">
              <w:rPr>
                <w:rFonts w:asciiTheme="minorHAnsi" w:hAnsiTheme="minorHAnsi" w:cstheme="minorHAnsi"/>
                <w:spacing w:val="-4"/>
                <w:sz w:val="22"/>
                <w:szCs w:val="22"/>
              </w:rPr>
              <w:t>0.00</w:t>
            </w:r>
            <w:r w:rsidRPr="003C0888">
              <w:rPr>
                <w:rFonts w:asciiTheme="minorHAnsi" w:hAnsiTheme="minorHAnsi" w:cstheme="minorHAnsi"/>
                <w:spacing w:val="-4"/>
                <w:sz w:val="22"/>
                <w:szCs w:val="22"/>
              </w:rPr>
              <w:t xml:space="preserve">  </w:t>
            </w:r>
          </w:p>
          <w:p w14:paraId="37E12776" w14:textId="77777777" w:rsidR="00D40D58" w:rsidRPr="003C0888" w:rsidRDefault="00D40D58" w:rsidP="003A47B3">
            <w:pPr>
              <w:pStyle w:val="BodyText"/>
              <w:jc w:val="right"/>
              <w:rPr>
                <w:rFonts w:asciiTheme="minorHAnsi" w:hAnsiTheme="minorHAnsi" w:cstheme="minorHAnsi"/>
                <w:spacing w:val="-4"/>
                <w:sz w:val="22"/>
                <w:szCs w:val="22"/>
              </w:rPr>
            </w:pPr>
          </w:p>
        </w:tc>
      </w:tr>
      <w:tr w:rsidR="00D40D58" w:rsidRPr="003C0888" w14:paraId="3BE6827C" w14:textId="77777777" w:rsidTr="003A47B3">
        <w:tc>
          <w:tcPr>
            <w:tcW w:w="1073" w:type="dxa"/>
            <w:tcBorders>
              <w:top w:val="single" w:sz="4" w:space="0" w:color="auto"/>
              <w:left w:val="single" w:sz="4" w:space="0" w:color="auto"/>
              <w:bottom w:val="single" w:sz="4" w:space="0" w:color="auto"/>
              <w:right w:val="single" w:sz="4" w:space="0" w:color="auto"/>
            </w:tcBorders>
          </w:tcPr>
          <w:p w14:paraId="2FCE3AC1"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23/008</w:t>
            </w:r>
          </w:p>
        </w:tc>
        <w:tc>
          <w:tcPr>
            <w:tcW w:w="9690" w:type="dxa"/>
            <w:gridSpan w:val="6"/>
            <w:tcBorders>
              <w:top w:val="single" w:sz="4" w:space="0" w:color="auto"/>
              <w:left w:val="single" w:sz="4" w:space="0" w:color="auto"/>
              <w:bottom w:val="single" w:sz="4" w:space="0" w:color="auto"/>
              <w:right w:val="single" w:sz="4" w:space="0" w:color="auto"/>
            </w:tcBorders>
          </w:tcPr>
          <w:p w14:paraId="15B0D4F5"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Planning Matters &amp; Applications</w:t>
            </w:r>
          </w:p>
        </w:tc>
      </w:tr>
      <w:tr w:rsidR="00D40D58" w:rsidRPr="003C0888" w14:paraId="3C889DA3" w14:textId="77777777" w:rsidTr="003A47B3">
        <w:tc>
          <w:tcPr>
            <w:tcW w:w="1073" w:type="dxa"/>
            <w:tcBorders>
              <w:top w:val="single" w:sz="4" w:space="0" w:color="auto"/>
              <w:left w:val="single" w:sz="4" w:space="0" w:color="auto"/>
              <w:bottom w:val="single" w:sz="4" w:space="0" w:color="auto"/>
              <w:right w:val="single" w:sz="4" w:space="0" w:color="auto"/>
            </w:tcBorders>
          </w:tcPr>
          <w:p w14:paraId="1528B3D4" w14:textId="77777777" w:rsidR="00D40D58" w:rsidRPr="003C0888" w:rsidRDefault="00D40D58" w:rsidP="003A47B3">
            <w:pPr>
              <w:pStyle w:val="BodyText"/>
              <w:rPr>
                <w:rFonts w:asciiTheme="minorHAnsi" w:hAnsiTheme="minorHAnsi" w:cstheme="minorHAnsi"/>
                <w:b/>
                <w:bCs/>
                <w:spacing w:val="-4"/>
                <w:sz w:val="22"/>
                <w:szCs w:val="22"/>
              </w:rPr>
            </w:pPr>
          </w:p>
        </w:tc>
        <w:tc>
          <w:tcPr>
            <w:tcW w:w="1385" w:type="dxa"/>
            <w:tcBorders>
              <w:top w:val="single" w:sz="4" w:space="0" w:color="auto"/>
              <w:left w:val="single" w:sz="4" w:space="0" w:color="auto"/>
              <w:bottom w:val="single" w:sz="4" w:space="0" w:color="auto"/>
              <w:right w:val="nil"/>
            </w:tcBorders>
          </w:tcPr>
          <w:p w14:paraId="55878B41"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008.1</w:t>
            </w:r>
          </w:p>
        </w:tc>
        <w:tc>
          <w:tcPr>
            <w:tcW w:w="8305" w:type="dxa"/>
            <w:gridSpan w:val="5"/>
            <w:tcBorders>
              <w:top w:val="single" w:sz="4" w:space="0" w:color="auto"/>
              <w:left w:val="nil"/>
              <w:bottom w:val="single" w:sz="4" w:space="0" w:color="auto"/>
              <w:right w:val="single" w:sz="4" w:space="0" w:color="auto"/>
            </w:tcBorders>
          </w:tcPr>
          <w:p w14:paraId="4BF62224"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 xml:space="preserve"> Planning Matters</w:t>
            </w:r>
          </w:p>
        </w:tc>
      </w:tr>
      <w:tr w:rsidR="00D40D58" w:rsidRPr="003C0888" w14:paraId="240291AC" w14:textId="77777777" w:rsidTr="003A47B3">
        <w:tc>
          <w:tcPr>
            <w:tcW w:w="1073" w:type="dxa"/>
            <w:tcBorders>
              <w:top w:val="single" w:sz="4" w:space="0" w:color="auto"/>
              <w:left w:val="single" w:sz="4" w:space="0" w:color="auto"/>
              <w:bottom w:val="single" w:sz="4" w:space="0" w:color="auto"/>
              <w:right w:val="single" w:sz="4" w:space="0" w:color="auto"/>
            </w:tcBorders>
          </w:tcPr>
          <w:p w14:paraId="601458E5" w14:textId="77777777" w:rsidR="00D40D58" w:rsidRPr="003C0888" w:rsidRDefault="00D40D58" w:rsidP="003A47B3">
            <w:pPr>
              <w:pStyle w:val="BodyText"/>
              <w:rPr>
                <w:rFonts w:asciiTheme="minorHAnsi" w:hAnsiTheme="minorHAnsi" w:cstheme="minorHAnsi"/>
                <w:b/>
                <w:bCs/>
                <w:spacing w:val="-4"/>
                <w:sz w:val="22"/>
                <w:szCs w:val="22"/>
              </w:rPr>
            </w:pPr>
          </w:p>
        </w:tc>
        <w:tc>
          <w:tcPr>
            <w:tcW w:w="1385" w:type="dxa"/>
            <w:tcBorders>
              <w:top w:val="single" w:sz="4" w:space="0" w:color="auto"/>
              <w:left w:val="single" w:sz="4" w:space="0" w:color="auto"/>
              <w:bottom w:val="single" w:sz="4" w:space="0" w:color="auto"/>
              <w:right w:val="nil"/>
            </w:tcBorders>
          </w:tcPr>
          <w:p w14:paraId="07A32B80"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221005</w:t>
            </w:r>
          </w:p>
        </w:tc>
        <w:tc>
          <w:tcPr>
            <w:tcW w:w="8305" w:type="dxa"/>
            <w:gridSpan w:val="5"/>
            <w:tcBorders>
              <w:top w:val="single" w:sz="4" w:space="0" w:color="auto"/>
              <w:left w:val="nil"/>
              <w:bottom w:val="single" w:sz="4" w:space="0" w:color="auto"/>
              <w:right w:val="single" w:sz="4" w:space="0" w:color="auto"/>
            </w:tcBorders>
          </w:tcPr>
          <w:p w14:paraId="19C88CF8"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 xml:space="preserve"> Osborne House – CBC Decision</w:t>
            </w:r>
          </w:p>
          <w:p w14:paraId="24641EA4" w14:textId="77777777" w:rsidR="006F49A4" w:rsidRDefault="00224915"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The </w:t>
            </w:r>
            <w:r w:rsidR="008341A6">
              <w:rPr>
                <w:rFonts w:asciiTheme="minorHAnsi" w:hAnsiTheme="minorHAnsi" w:cstheme="minorHAnsi"/>
                <w:spacing w:val="-4"/>
                <w:sz w:val="22"/>
                <w:szCs w:val="22"/>
              </w:rPr>
              <w:t xml:space="preserve">Council have registered </w:t>
            </w:r>
            <w:r w:rsidR="00E33AB9">
              <w:rPr>
                <w:rFonts w:asciiTheme="minorHAnsi" w:hAnsiTheme="minorHAnsi" w:cstheme="minorHAnsi"/>
                <w:spacing w:val="-4"/>
                <w:sz w:val="22"/>
                <w:szCs w:val="22"/>
              </w:rPr>
              <w:t xml:space="preserve">a complaint </w:t>
            </w:r>
            <w:r w:rsidR="006A5A31">
              <w:rPr>
                <w:rFonts w:asciiTheme="minorHAnsi" w:hAnsiTheme="minorHAnsi" w:cstheme="minorHAnsi"/>
                <w:spacing w:val="-4"/>
                <w:sz w:val="22"/>
                <w:szCs w:val="22"/>
              </w:rPr>
              <w:t>regarding their</w:t>
            </w:r>
            <w:r w:rsidR="008341A6">
              <w:rPr>
                <w:rFonts w:asciiTheme="minorHAnsi" w:hAnsiTheme="minorHAnsi" w:cstheme="minorHAnsi"/>
                <w:spacing w:val="-4"/>
                <w:sz w:val="22"/>
                <w:szCs w:val="22"/>
              </w:rPr>
              <w:t xml:space="preserve"> dissatisfaction over the reversal of </w:t>
            </w:r>
            <w:r w:rsidR="00542511">
              <w:rPr>
                <w:rFonts w:asciiTheme="minorHAnsi" w:hAnsiTheme="minorHAnsi" w:cstheme="minorHAnsi"/>
                <w:spacing w:val="-4"/>
                <w:sz w:val="22"/>
                <w:szCs w:val="22"/>
              </w:rPr>
              <w:t>th</w:t>
            </w:r>
            <w:r w:rsidR="004F097E">
              <w:rPr>
                <w:rFonts w:asciiTheme="minorHAnsi" w:hAnsiTheme="minorHAnsi" w:cstheme="minorHAnsi"/>
                <w:spacing w:val="-4"/>
                <w:sz w:val="22"/>
                <w:szCs w:val="22"/>
              </w:rPr>
              <w:t>is</w:t>
            </w:r>
            <w:r w:rsidR="00873E45">
              <w:rPr>
                <w:rFonts w:asciiTheme="minorHAnsi" w:hAnsiTheme="minorHAnsi" w:cstheme="minorHAnsi"/>
                <w:spacing w:val="-4"/>
                <w:sz w:val="22"/>
                <w:szCs w:val="22"/>
              </w:rPr>
              <w:t xml:space="preserve"> </w:t>
            </w:r>
            <w:r w:rsidR="00542511">
              <w:rPr>
                <w:rFonts w:asciiTheme="minorHAnsi" w:hAnsiTheme="minorHAnsi" w:cstheme="minorHAnsi"/>
                <w:spacing w:val="-4"/>
                <w:sz w:val="22"/>
                <w:szCs w:val="22"/>
              </w:rPr>
              <w:t xml:space="preserve"> </w:t>
            </w:r>
            <w:r w:rsidR="008341A6">
              <w:rPr>
                <w:rFonts w:asciiTheme="minorHAnsi" w:hAnsiTheme="minorHAnsi" w:cstheme="minorHAnsi"/>
                <w:spacing w:val="-4"/>
                <w:sz w:val="22"/>
                <w:szCs w:val="22"/>
              </w:rPr>
              <w:t xml:space="preserve">planning decision </w:t>
            </w:r>
            <w:r w:rsidR="00027082">
              <w:rPr>
                <w:rFonts w:asciiTheme="minorHAnsi" w:hAnsiTheme="minorHAnsi" w:cstheme="minorHAnsi"/>
                <w:spacing w:val="-4"/>
                <w:sz w:val="22"/>
                <w:szCs w:val="22"/>
              </w:rPr>
              <w:t xml:space="preserve">originally taken </w:t>
            </w:r>
            <w:r w:rsidR="00542511">
              <w:rPr>
                <w:rFonts w:asciiTheme="minorHAnsi" w:hAnsiTheme="minorHAnsi" w:cstheme="minorHAnsi"/>
                <w:spacing w:val="-4"/>
                <w:sz w:val="22"/>
                <w:szCs w:val="22"/>
              </w:rPr>
              <w:t>to refuse application</w:t>
            </w:r>
            <w:r w:rsidR="00873E45">
              <w:rPr>
                <w:rFonts w:asciiTheme="minorHAnsi" w:hAnsiTheme="minorHAnsi" w:cstheme="minorHAnsi"/>
                <w:spacing w:val="-4"/>
                <w:sz w:val="22"/>
                <w:szCs w:val="22"/>
              </w:rPr>
              <w:t xml:space="preserve"> 221005 which</w:t>
            </w:r>
          </w:p>
          <w:p w14:paraId="3DD4B3CD" w14:textId="596F783A" w:rsidR="00D40D58" w:rsidRPr="003C0888" w:rsidRDefault="00542511"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 </w:t>
            </w:r>
            <w:r w:rsidR="00027082">
              <w:rPr>
                <w:rFonts w:asciiTheme="minorHAnsi" w:hAnsiTheme="minorHAnsi" w:cstheme="minorHAnsi"/>
                <w:spacing w:val="-4"/>
                <w:sz w:val="22"/>
                <w:szCs w:val="22"/>
              </w:rPr>
              <w:t xml:space="preserve">has </w:t>
            </w:r>
            <w:r>
              <w:rPr>
                <w:rFonts w:asciiTheme="minorHAnsi" w:hAnsiTheme="minorHAnsi" w:cstheme="minorHAnsi"/>
                <w:spacing w:val="-4"/>
                <w:sz w:val="22"/>
                <w:szCs w:val="22"/>
              </w:rPr>
              <w:t xml:space="preserve">now </w:t>
            </w:r>
            <w:r w:rsidR="00027082">
              <w:rPr>
                <w:rFonts w:asciiTheme="minorHAnsi" w:hAnsiTheme="minorHAnsi" w:cstheme="minorHAnsi"/>
                <w:spacing w:val="-4"/>
                <w:sz w:val="22"/>
                <w:szCs w:val="22"/>
              </w:rPr>
              <w:t xml:space="preserve">been over turned and </w:t>
            </w:r>
            <w:r>
              <w:rPr>
                <w:rFonts w:asciiTheme="minorHAnsi" w:hAnsiTheme="minorHAnsi" w:cstheme="minorHAnsi"/>
                <w:spacing w:val="-4"/>
                <w:sz w:val="22"/>
                <w:szCs w:val="22"/>
              </w:rPr>
              <w:t>approv</w:t>
            </w:r>
            <w:r w:rsidR="00027082">
              <w:rPr>
                <w:rFonts w:asciiTheme="minorHAnsi" w:hAnsiTheme="minorHAnsi" w:cstheme="minorHAnsi"/>
                <w:spacing w:val="-4"/>
                <w:sz w:val="22"/>
                <w:szCs w:val="22"/>
              </w:rPr>
              <w:t>ed</w:t>
            </w:r>
            <w:r>
              <w:rPr>
                <w:rFonts w:asciiTheme="minorHAnsi" w:hAnsiTheme="minorHAnsi" w:cstheme="minorHAnsi"/>
                <w:spacing w:val="-4"/>
                <w:sz w:val="22"/>
                <w:szCs w:val="22"/>
              </w:rPr>
              <w:t xml:space="preserve">. </w:t>
            </w:r>
            <w:r w:rsidR="00E33AB9">
              <w:rPr>
                <w:rFonts w:asciiTheme="minorHAnsi" w:hAnsiTheme="minorHAnsi" w:cstheme="minorHAnsi"/>
                <w:spacing w:val="-4"/>
                <w:sz w:val="22"/>
                <w:szCs w:val="22"/>
              </w:rPr>
              <w:t xml:space="preserve">  At present no response has been received from the planning department regarding </w:t>
            </w:r>
            <w:r w:rsidR="00CB5345">
              <w:rPr>
                <w:rFonts w:asciiTheme="minorHAnsi" w:hAnsiTheme="minorHAnsi" w:cstheme="minorHAnsi"/>
                <w:spacing w:val="-4"/>
                <w:sz w:val="22"/>
                <w:szCs w:val="22"/>
              </w:rPr>
              <w:t>this complaint</w:t>
            </w:r>
          </w:p>
        </w:tc>
      </w:tr>
      <w:tr w:rsidR="00D40D58" w:rsidRPr="003C0888" w14:paraId="400CD960" w14:textId="77777777" w:rsidTr="003A47B3">
        <w:tc>
          <w:tcPr>
            <w:tcW w:w="1073" w:type="dxa"/>
            <w:tcBorders>
              <w:top w:val="single" w:sz="4" w:space="0" w:color="auto"/>
              <w:left w:val="single" w:sz="4" w:space="0" w:color="auto"/>
              <w:bottom w:val="nil"/>
              <w:right w:val="single" w:sz="4" w:space="0" w:color="auto"/>
            </w:tcBorders>
          </w:tcPr>
          <w:p w14:paraId="119B30EE"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single" w:sz="4" w:space="0" w:color="auto"/>
              <w:left w:val="single" w:sz="4" w:space="0" w:color="auto"/>
              <w:bottom w:val="single" w:sz="4" w:space="0" w:color="auto"/>
              <w:right w:val="nil"/>
            </w:tcBorders>
          </w:tcPr>
          <w:p w14:paraId="09B0CBD8"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008.2</w:t>
            </w:r>
          </w:p>
        </w:tc>
        <w:tc>
          <w:tcPr>
            <w:tcW w:w="8245" w:type="dxa"/>
            <w:gridSpan w:val="4"/>
            <w:tcBorders>
              <w:top w:val="single" w:sz="4" w:space="0" w:color="auto"/>
              <w:left w:val="nil"/>
              <w:bottom w:val="single" w:sz="4" w:space="0" w:color="auto"/>
              <w:right w:val="single" w:sz="4" w:space="0" w:color="auto"/>
            </w:tcBorders>
          </w:tcPr>
          <w:p w14:paraId="5E88C57B"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New Planning Applications Received</w:t>
            </w:r>
          </w:p>
        </w:tc>
      </w:tr>
      <w:tr w:rsidR="00D40D58" w:rsidRPr="003C0888" w14:paraId="0CD5205D" w14:textId="77777777" w:rsidTr="003A47B3">
        <w:tc>
          <w:tcPr>
            <w:tcW w:w="1073" w:type="dxa"/>
            <w:tcBorders>
              <w:top w:val="nil"/>
              <w:left w:val="single" w:sz="4" w:space="0" w:color="auto"/>
              <w:bottom w:val="single" w:sz="4" w:space="0" w:color="auto"/>
              <w:right w:val="single" w:sz="4" w:space="0" w:color="auto"/>
            </w:tcBorders>
          </w:tcPr>
          <w:p w14:paraId="47FBFB9C" w14:textId="77777777" w:rsidR="00D40D58" w:rsidRPr="003C0888" w:rsidRDefault="00D40D58" w:rsidP="003A47B3">
            <w:pPr>
              <w:pStyle w:val="BodyText"/>
              <w:rPr>
                <w:rFonts w:asciiTheme="minorHAnsi" w:hAnsiTheme="minorHAnsi" w:cstheme="minorHAnsi"/>
                <w:b/>
                <w:bCs/>
                <w:spacing w:val="-4"/>
                <w:sz w:val="22"/>
                <w:szCs w:val="22"/>
              </w:rPr>
            </w:pPr>
          </w:p>
        </w:tc>
        <w:tc>
          <w:tcPr>
            <w:tcW w:w="9690" w:type="dxa"/>
            <w:gridSpan w:val="6"/>
            <w:tcBorders>
              <w:top w:val="single" w:sz="4" w:space="0" w:color="auto"/>
              <w:left w:val="single" w:sz="4" w:space="0" w:color="auto"/>
              <w:bottom w:val="single" w:sz="4" w:space="0" w:color="auto"/>
              <w:right w:val="single" w:sz="4" w:space="0" w:color="auto"/>
            </w:tcBorders>
          </w:tcPr>
          <w:p w14:paraId="28F0714E"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No new applications received</w:t>
            </w:r>
          </w:p>
          <w:p w14:paraId="2B378AD0" w14:textId="77777777" w:rsidR="00D40D58" w:rsidRPr="003C0888" w:rsidRDefault="00D40D58" w:rsidP="003A47B3">
            <w:pPr>
              <w:pStyle w:val="BodyText"/>
              <w:rPr>
                <w:rFonts w:asciiTheme="minorHAnsi" w:hAnsiTheme="minorHAnsi" w:cstheme="minorHAnsi"/>
                <w:spacing w:val="-4"/>
                <w:sz w:val="22"/>
                <w:szCs w:val="22"/>
              </w:rPr>
            </w:pPr>
          </w:p>
        </w:tc>
      </w:tr>
      <w:tr w:rsidR="00D40D58" w:rsidRPr="003C0888" w14:paraId="3684D61A" w14:textId="77777777" w:rsidTr="003A47B3">
        <w:tc>
          <w:tcPr>
            <w:tcW w:w="1073" w:type="dxa"/>
            <w:tcBorders>
              <w:top w:val="single" w:sz="4" w:space="0" w:color="auto"/>
              <w:left w:val="single" w:sz="4" w:space="0" w:color="auto"/>
              <w:bottom w:val="single" w:sz="4" w:space="0" w:color="auto"/>
              <w:right w:val="nil"/>
            </w:tcBorders>
          </w:tcPr>
          <w:p w14:paraId="6747383F"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single" w:sz="4" w:space="0" w:color="auto"/>
              <w:left w:val="nil"/>
              <w:bottom w:val="single" w:sz="4" w:space="0" w:color="auto"/>
              <w:right w:val="nil"/>
            </w:tcBorders>
          </w:tcPr>
          <w:p w14:paraId="3245A606"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008.3</w:t>
            </w:r>
          </w:p>
        </w:tc>
        <w:tc>
          <w:tcPr>
            <w:tcW w:w="8245" w:type="dxa"/>
            <w:gridSpan w:val="4"/>
            <w:tcBorders>
              <w:top w:val="single" w:sz="4" w:space="0" w:color="auto"/>
              <w:left w:val="nil"/>
              <w:bottom w:val="single" w:sz="4" w:space="0" w:color="auto"/>
              <w:right w:val="single" w:sz="4" w:space="0" w:color="auto"/>
            </w:tcBorders>
          </w:tcPr>
          <w:p w14:paraId="34FF058E"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Planning Applications Previously Reviewed</w:t>
            </w:r>
          </w:p>
        </w:tc>
      </w:tr>
      <w:tr w:rsidR="00D40D58" w:rsidRPr="003C0888" w14:paraId="732E9222" w14:textId="77777777" w:rsidTr="003A47B3">
        <w:tc>
          <w:tcPr>
            <w:tcW w:w="1073" w:type="dxa"/>
            <w:tcBorders>
              <w:top w:val="single" w:sz="4" w:space="0" w:color="auto"/>
              <w:left w:val="single" w:sz="4" w:space="0" w:color="auto"/>
              <w:bottom w:val="nil"/>
              <w:right w:val="single" w:sz="4" w:space="0" w:color="auto"/>
            </w:tcBorders>
          </w:tcPr>
          <w:p w14:paraId="21168228" w14:textId="77777777" w:rsidR="00D40D58" w:rsidRPr="003C0888" w:rsidRDefault="00D40D58" w:rsidP="003A47B3">
            <w:pPr>
              <w:pStyle w:val="BodyText"/>
              <w:rPr>
                <w:rFonts w:asciiTheme="minorHAnsi" w:hAnsiTheme="minorHAnsi" w:cstheme="minorHAnsi"/>
                <w:b/>
                <w:bCs/>
                <w:color w:val="808080" w:themeColor="background1" w:themeShade="80"/>
                <w:spacing w:val="-4"/>
                <w:sz w:val="22"/>
                <w:szCs w:val="22"/>
              </w:rPr>
            </w:pPr>
          </w:p>
        </w:tc>
        <w:tc>
          <w:tcPr>
            <w:tcW w:w="1445" w:type="dxa"/>
            <w:gridSpan w:val="2"/>
            <w:tcBorders>
              <w:top w:val="single" w:sz="4" w:space="0" w:color="auto"/>
              <w:left w:val="single" w:sz="4" w:space="0" w:color="auto"/>
              <w:bottom w:val="single" w:sz="4" w:space="0" w:color="auto"/>
              <w:right w:val="single" w:sz="4" w:space="0" w:color="auto"/>
            </w:tcBorders>
          </w:tcPr>
          <w:p w14:paraId="778C02C8"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z w:val="22"/>
                <w:szCs w:val="22"/>
              </w:rPr>
              <w:t>222960</w:t>
            </w:r>
          </w:p>
        </w:tc>
        <w:tc>
          <w:tcPr>
            <w:tcW w:w="2481" w:type="dxa"/>
            <w:gridSpan w:val="2"/>
            <w:tcBorders>
              <w:top w:val="single" w:sz="4" w:space="0" w:color="auto"/>
              <w:left w:val="single" w:sz="4" w:space="0" w:color="auto"/>
              <w:bottom w:val="single" w:sz="4" w:space="0" w:color="auto"/>
              <w:right w:val="single" w:sz="4" w:space="0" w:color="auto"/>
            </w:tcBorders>
          </w:tcPr>
          <w:p w14:paraId="5153B315"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 xml:space="preserve">3 Bouchiers Place, </w:t>
            </w:r>
          </w:p>
          <w:p w14:paraId="130A135C"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 xml:space="preserve">Kelvedon Road, </w:t>
            </w:r>
          </w:p>
          <w:p w14:paraId="04956507" w14:textId="77777777" w:rsidR="00D40D58" w:rsidRPr="003C0888" w:rsidRDefault="00D40D58" w:rsidP="003A47B3">
            <w:pPr>
              <w:pStyle w:val="BodyText"/>
              <w:rPr>
                <w:rFonts w:asciiTheme="minorHAnsi" w:hAnsiTheme="minorHAnsi" w:cstheme="minorHAnsi"/>
                <w:b/>
                <w:bCs/>
                <w:spacing w:val="-4"/>
                <w:sz w:val="22"/>
                <w:szCs w:val="22"/>
              </w:rPr>
            </w:pPr>
          </w:p>
        </w:tc>
        <w:tc>
          <w:tcPr>
            <w:tcW w:w="3971" w:type="dxa"/>
            <w:tcBorders>
              <w:top w:val="single" w:sz="4" w:space="0" w:color="auto"/>
              <w:left w:val="single" w:sz="4" w:space="0" w:color="auto"/>
              <w:bottom w:val="single" w:sz="4" w:space="0" w:color="auto"/>
              <w:right w:val="single" w:sz="4" w:space="0" w:color="auto"/>
            </w:tcBorders>
          </w:tcPr>
          <w:p w14:paraId="72515E49" w14:textId="77777777" w:rsidR="00D40D58" w:rsidRPr="003C0888" w:rsidRDefault="00D40D58" w:rsidP="003A47B3">
            <w:pPr>
              <w:rPr>
                <w:rFonts w:asciiTheme="minorHAnsi" w:hAnsiTheme="minorHAnsi" w:cstheme="minorHAnsi"/>
              </w:rPr>
            </w:pPr>
            <w:r w:rsidRPr="003C0888">
              <w:rPr>
                <w:rFonts w:asciiTheme="minorHAnsi" w:hAnsiTheme="minorHAnsi" w:cstheme="minorHAnsi"/>
              </w:rPr>
              <w:t>First storey rear extension, installation of sliding doors, infill of front covered porch and addition of velux windows.</w:t>
            </w:r>
          </w:p>
        </w:tc>
        <w:tc>
          <w:tcPr>
            <w:tcW w:w="1793" w:type="dxa"/>
            <w:tcBorders>
              <w:top w:val="single" w:sz="4" w:space="0" w:color="auto"/>
              <w:left w:val="single" w:sz="4" w:space="0" w:color="auto"/>
              <w:bottom w:val="single" w:sz="4" w:space="0" w:color="auto"/>
              <w:right w:val="single" w:sz="4" w:space="0" w:color="auto"/>
            </w:tcBorders>
          </w:tcPr>
          <w:p w14:paraId="369AFED2"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PC approved</w:t>
            </w:r>
          </w:p>
        </w:tc>
      </w:tr>
      <w:tr w:rsidR="00D40D58" w:rsidRPr="003C0888" w14:paraId="231B5314" w14:textId="77777777" w:rsidTr="003A47B3">
        <w:tc>
          <w:tcPr>
            <w:tcW w:w="1073" w:type="dxa"/>
            <w:tcBorders>
              <w:top w:val="nil"/>
              <w:left w:val="single" w:sz="4" w:space="0" w:color="auto"/>
              <w:bottom w:val="nil"/>
              <w:right w:val="single" w:sz="4" w:space="0" w:color="auto"/>
            </w:tcBorders>
          </w:tcPr>
          <w:p w14:paraId="5CA90601" w14:textId="77777777" w:rsidR="00D40D58" w:rsidRPr="003C0888" w:rsidRDefault="00D40D58" w:rsidP="003A47B3">
            <w:pPr>
              <w:pStyle w:val="BodyText"/>
              <w:rPr>
                <w:rFonts w:asciiTheme="minorHAnsi" w:hAnsiTheme="minorHAnsi" w:cstheme="minorHAnsi"/>
                <w:b/>
                <w:bCs/>
                <w:color w:val="808080" w:themeColor="background1" w:themeShade="80"/>
                <w:spacing w:val="-4"/>
                <w:sz w:val="22"/>
                <w:szCs w:val="22"/>
              </w:rPr>
            </w:pPr>
          </w:p>
        </w:tc>
        <w:tc>
          <w:tcPr>
            <w:tcW w:w="1445" w:type="dxa"/>
            <w:gridSpan w:val="2"/>
            <w:tcBorders>
              <w:top w:val="single" w:sz="4" w:space="0" w:color="auto"/>
              <w:left w:val="single" w:sz="4" w:space="0" w:color="auto"/>
              <w:bottom w:val="single" w:sz="4" w:space="0" w:color="auto"/>
              <w:right w:val="single" w:sz="4" w:space="0" w:color="auto"/>
            </w:tcBorders>
          </w:tcPr>
          <w:p w14:paraId="5B5844AE"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pacing w:val="-2"/>
                <w:sz w:val="22"/>
                <w:szCs w:val="22"/>
              </w:rPr>
              <w:t>220264</w:t>
            </w:r>
          </w:p>
        </w:tc>
        <w:tc>
          <w:tcPr>
            <w:tcW w:w="2481" w:type="dxa"/>
            <w:gridSpan w:val="2"/>
            <w:tcBorders>
              <w:top w:val="single" w:sz="4" w:space="0" w:color="auto"/>
              <w:left w:val="single" w:sz="4" w:space="0" w:color="auto"/>
              <w:bottom w:val="single" w:sz="4" w:space="0" w:color="auto"/>
              <w:right w:val="single" w:sz="4" w:space="0" w:color="auto"/>
            </w:tcBorders>
          </w:tcPr>
          <w:p w14:paraId="644FABC3" w14:textId="77777777" w:rsidR="00D40D58" w:rsidRPr="003C0888" w:rsidRDefault="00D40D58" w:rsidP="003A47B3">
            <w:pPr>
              <w:rPr>
                <w:rFonts w:asciiTheme="minorHAnsi" w:hAnsiTheme="minorHAnsi" w:cstheme="minorHAnsi"/>
              </w:rPr>
            </w:pPr>
            <w:r w:rsidRPr="003C0888">
              <w:rPr>
                <w:rFonts w:asciiTheme="minorHAnsi" w:hAnsiTheme="minorHAnsi" w:cstheme="minorHAnsi"/>
              </w:rPr>
              <w:t xml:space="preserve">Bouchiers Hall, </w:t>
            </w:r>
          </w:p>
          <w:p w14:paraId="5F7D4EE6" w14:textId="77777777" w:rsidR="00D40D58" w:rsidRPr="003C0888" w:rsidRDefault="00D40D58" w:rsidP="003A47B3">
            <w:pPr>
              <w:rPr>
                <w:rFonts w:asciiTheme="minorHAnsi" w:hAnsiTheme="minorHAnsi" w:cstheme="minorHAnsi"/>
              </w:rPr>
            </w:pPr>
            <w:r w:rsidRPr="003C0888">
              <w:rPr>
                <w:rFonts w:asciiTheme="minorHAnsi" w:hAnsiTheme="minorHAnsi" w:cstheme="minorHAnsi"/>
              </w:rPr>
              <w:t>Road, CO5 9TW</w:t>
            </w:r>
          </w:p>
        </w:tc>
        <w:tc>
          <w:tcPr>
            <w:tcW w:w="3971" w:type="dxa"/>
            <w:tcBorders>
              <w:top w:val="single" w:sz="4" w:space="0" w:color="auto"/>
              <w:left w:val="single" w:sz="4" w:space="0" w:color="auto"/>
              <w:bottom w:val="single" w:sz="4" w:space="0" w:color="auto"/>
              <w:right w:val="single" w:sz="4" w:space="0" w:color="auto"/>
            </w:tcBorders>
          </w:tcPr>
          <w:p w14:paraId="6548BF72" w14:textId="77777777" w:rsidR="00D40D58" w:rsidRPr="003C0888" w:rsidRDefault="00D40D58" w:rsidP="003A47B3">
            <w:pPr>
              <w:pStyle w:val="TableParagraph"/>
              <w:ind w:right="95"/>
              <w:jc w:val="both"/>
              <w:rPr>
                <w:rFonts w:asciiTheme="minorHAnsi" w:hAnsiTheme="minorHAnsi" w:cstheme="minorHAnsi"/>
              </w:rPr>
            </w:pPr>
            <w:r w:rsidRPr="003C0888">
              <w:rPr>
                <w:rFonts w:asciiTheme="minorHAnsi" w:hAnsiTheme="minorHAnsi" w:cstheme="minorHAnsi"/>
              </w:rPr>
              <w:t>Tree 1 Oak. Work to be undertaken is reduce</w:t>
            </w:r>
            <w:r w:rsidRPr="003C0888">
              <w:rPr>
                <w:rFonts w:asciiTheme="minorHAnsi" w:hAnsiTheme="minorHAnsi" w:cstheme="minorHAnsi"/>
                <w:spacing w:val="-13"/>
              </w:rPr>
              <w:t xml:space="preserve"> </w:t>
            </w:r>
            <w:r w:rsidRPr="003C0888">
              <w:rPr>
                <w:rFonts w:asciiTheme="minorHAnsi" w:hAnsiTheme="minorHAnsi" w:cstheme="minorHAnsi"/>
              </w:rPr>
              <w:t>back</w:t>
            </w:r>
            <w:r w:rsidRPr="003C0888">
              <w:rPr>
                <w:rFonts w:asciiTheme="minorHAnsi" w:hAnsiTheme="minorHAnsi" w:cstheme="minorHAnsi"/>
                <w:spacing w:val="-12"/>
              </w:rPr>
              <w:t xml:space="preserve"> </w:t>
            </w:r>
            <w:r w:rsidRPr="003C0888">
              <w:rPr>
                <w:rFonts w:asciiTheme="minorHAnsi" w:hAnsiTheme="minorHAnsi" w:cstheme="minorHAnsi"/>
              </w:rPr>
              <w:t>to</w:t>
            </w:r>
            <w:r w:rsidRPr="003C0888">
              <w:rPr>
                <w:rFonts w:asciiTheme="minorHAnsi" w:hAnsiTheme="minorHAnsi" w:cstheme="minorHAnsi"/>
                <w:spacing w:val="-13"/>
              </w:rPr>
              <w:t xml:space="preserve"> </w:t>
            </w:r>
            <w:r w:rsidRPr="003C0888">
              <w:rPr>
                <w:rFonts w:asciiTheme="minorHAnsi" w:hAnsiTheme="minorHAnsi" w:cstheme="minorHAnsi"/>
              </w:rPr>
              <w:t>last</w:t>
            </w:r>
            <w:r w:rsidRPr="003C0888">
              <w:rPr>
                <w:rFonts w:asciiTheme="minorHAnsi" w:hAnsiTheme="minorHAnsi" w:cstheme="minorHAnsi"/>
                <w:spacing w:val="-12"/>
              </w:rPr>
              <w:t xml:space="preserve"> </w:t>
            </w:r>
            <w:r w:rsidRPr="003C0888">
              <w:rPr>
                <w:rFonts w:asciiTheme="minorHAnsi" w:hAnsiTheme="minorHAnsi" w:cstheme="minorHAnsi"/>
              </w:rPr>
              <w:t>pollard</w:t>
            </w:r>
            <w:r w:rsidRPr="003C0888">
              <w:rPr>
                <w:rFonts w:asciiTheme="minorHAnsi" w:hAnsiTheme="minorHAnsi" w:cstheme="minorHAnsi"/>
                <w:spacing w:val="-13"/>
              </w:rPr>
              <w:t xml:space="preserve"> </w:t>
            </w:r>
            <w:r w:rsidRPr="003C0888">
              <w:rPr>
                <w:rFonts w:asciiTheme="minorHAnsi" w:hAnsiTheme="minorHAnsi" w:cstheme="minorHAnsi"/>
              </w:rPr>
              <w:t>points.</w:t>
            </w:r>
            <w:r w:rsidRPr="003C0888">
              <w:rPr>
                <w:rFonts w:asciiTheme="minorHAnsi" w:hAnsiTheme="minorHAnsi" w:cstheme="minorHAnsi"/>
                <w:spacing w:val="-12"/>
              </w:rPr>
              <w:t xml:space="preserve"> </w:t>
            </w:r>
            <w:r w:rsidRPr="003C0888">
              <w:rPr>
                <w:rFonts w:asciiTheme="minorHAnsi" w:hAnsiTheme="minorHAnsi" w:cstheme="minorHAnsi"/>
              </w:rPr>
              <w:t>Trees two and Three Firs - 7 Metre height reduction.</w:t>
            </w:r>
            <w:r w:rsidRPr="003C0888">
              <w:rPr>
                <w:rFonts w:asciiTheme="minorHAnsi" w:hAnsiTheme="minorHAnsi" w:cstheme="minorHAnsi"/>
                <w:spacing w:val="-13"/>
              </w:rPr>
              <w:t xml:space="preserve"> </w:t>
            </w:r>
            <w:r w:rsidRPr="003C0888">
              <w:rPr>
                <w:rFonts w:asciiTheme="minorHAnsi" w:hAnsiTheme="minorHAnsi" w:cstheme="minorHAnsi"/>
              </w:rPr>
              <w:t>Tree</w:t>
            </w:r>
            <w:r w:rsidRPr="003C0888">
              <w:rPr>
                <w:rFonts w:asciiTheme="minorHAnsi" w:hAnsiTheme="minorHAnsi" w:cstheme="minorHAnsi"/>
                <w:spacing w:val="-12"/>
              </w:rPr>
              <w:t xml:space="preserve"> </w:t>
            </w:r>
            <w:r w:rsidRPr="003C0888">
              <w:rPr>
                <w:rFonts w:asciiTheme="minorHAnsi" w:hAnsiTheme="minorHAnsi" w:cstheme="minorHAnsi"/>
              </w:rPr>
              <w:t>four</w:t>
            </w:r>
            <w:r w:rsidRPr="003C0888">
              <w:rPr>
                <w:rFonts w:asciiTheme="minorHAnsi" w:hAnsiTheme="minorHAnsi" w:cstheme="minorHAnsi"/>
                <w:spacing w:val="-13"/>
              </w:rPr>
              <w:t xml:space="preserve"> </w:t>
            </w:r>
            <w:r w:rsidRPr="003C0888">
              <w:rPr>
                <w:rFonts w:asciiTheme="minorHAnsi" w:hAnsiTheme="minorHAnsi" w:cstheme="minorHAnsi"/>
              </w:rPr>
              <w:t>Hazel</w:t>
            </w:r>
            <w:r w:rsidRPr="003C0888">
              <w:rPr>
                <w:rFonts w:asciiTheme="minorHAnsi" w:hAnsiTheme="minorHAnsi" w:cstheme="minorHAnsi"/>
                <w:spacing w:val="-12"/>
              </w:rPr>
              <w:t xml:space="preserve"> </w:t>
            </w:r>
            <w:r w:rsidRPr="003C0888">
              <w:rPr>
                <w:rFonts w:asciiTheme="minorHAnsi" w:hAnsiTheme="minorHAnsi" w:cstheme="minorHAnsi"/>
              </w:rPr>
              <w:t>-</w:t>
            </w:r>
            <w:r w:rsidRPr="003C0888">
              <w:rPr>
                <w:rFonts w:asciiTheme="minorHAnsi" w:hAnsiTheme="minorHAnsi" w:cstheme="minorHAnsi"/>
                <w:spacing w:val="-13"/>
              </w:rPr>
              <w:t xml:space="preserve"> </w:t>
            </w:r>
            <w:r w:rsidRPr="003C0888">
              <w:rPr>
                <w:rFonts w:asciiTheme="minorHAnsi" w:hAnsiTheme="minorHAnsi" w:cstheme="minorHAnsi"/>
              </w:rPr>
              <w:t>to</w:t>
            </w:r>
            <w:r w:rsidRPr="003C0888">
              <w:rPr>
                <w:rFonts w:asciiTheme="minorHAnsi" w:hAnsiTheme="minorHAnsi" w:cstheme="minorHAnsi"/>
                <w:spacing w:val="-12"/>
              </w:rPr>
              <w:t xml:space="preserve"> </w:t>
            </w:r>
            <w:r w:rsidRPr="003C0888">
              <w:rPr>
                <w:rFonts w:asciiTheme="minorHAnsi" w:hAnsiTheme="minorHAnsi" w:cstheme="minorHAnsi"/>
              </w:rPr>
              <w:t>be</w:t>
            </w:r>
            <w:r w:rsidRPr="003C0888">
              <w:rPr>
                <w:rFonts w:asciiTheme="minorHAnsi" w:hAnsiTheme="minorHAnsi" w:cstheme="minorHAnsi"/>
                <w:spacing w:val="-13"/>
              </w:rPr>
              <w:t xml:space="preserve"> </w:t>
            </w:r>
            <w:r w:rsidRPr="003C0888">
              <w:rPr>
                <w:rFonts w:asciiTheme="minorHAnsi" w:hAnsiTheme="minorHAnsi" w:cstheme="minorHAnsi"/>
              </w:rPr>
              <w:t xml:space="preserve">felled. </w:t>
            </w:r>
            <w:r w:rsidRPr="003C0888">
              <w:rPr>
                <w:rFonts w:asciiTheme="minorHAnsi" w:hAnsiTheme="minorHAnsi" w:cstheme="minorHAnsi"/>
              </w:rPr>
              <w:lastRenderedPageBreak/>
              <w:t>Trees</w:t>
            </w:r>
            <w:r w:rsidRPr="003C0888">
              <w:rPr>
                <w:rFonts w:asciiTheme="minorHAnsi" w:hAnsiTheme="minorHAnsi" w:cstheme="minorHAnsi"/>
                <w:spacing w:val="-10"/>
              </w:rPr>
              <w:t xml:space="preserve"> </w:t>
            </w:r>
            <w:r w:rsidRPr="003C0888">
              <w:rPr>
                <w:rFonts w:asciiTheme="minorHAnsi" w:hAnsiTheme="minorHAnsi" w:cstheme="minorHAnsi"/>
              </w:rPr>
              <w:t>Five</w:t>
            </w:r>
            <w:r w:rsidRPr="003C0888">
              <w:rPr>
                <w:rFonts w:asciiTheme="minorHAnsi" w:hAnsiTheme="minorHAnsi" w:cstheme="minorHAnsi"/>
                <w:spacing w:val="-9"/>
              </w:rPr>
              <w:t xml:space="preserve"> </w:t>
            </w:r>
            <w:r w:rsidRPr="003C0888">
              <w:rPr>
                <w:rFonts w:asciiTheme="minorHAnsi" w:hAnsiTheme="minorHAnsi" w:cstheme="minorHAnsi"/>
              </w:rPr>
              <w:t>to</w:t>
            </w:r>
            <w:r w:rsidRPr="003C0888">
              <w:rPr>
                <w:rFonts w:asciiTheme="minorHAnsi" w:hAnsiTheme="minorHAnsi" w:cstheme="minorHAnsi"/>
                <w:spacing w:val="-10"/>
              </w:rPr>
              <w:t xml:space="preserve"> </w:t>
            </w:r>
            <w:r w:rsidRPr="003C0888">
              <w:rPr>
                <w:rFonts w:asciiTheme="minorHAnsi" w:hAnsiTheme="minorHAnsi" w:cstheme="minorHAnsi"/>
              </w:rPr>
              <w:t>Nine</w:t>
            </w:r>
            <w:r w:rsidRPr="003C0888">
              <w:rPr>
                <w:rFonts w:asciiTheme="minorHAnsi" w:hAnsiTheme="minorHAnsi" w:cstheme="minorHAnsi"/>
                <w:spacing w:val="-9"/>
              </w:rPr>
              <w:t xml:space="preserve"> </w:t>
            </w:r>
            <w:r w:rsidRPr="003C0888">
              <w:rPr>
                <w:rFonts w:asciiTheme="minorHAnsi" w:hAnsiTheme="minorHAnsi" w:cstheme="minorHAnsi"/>
              </w:rPr>
              <w:t>are</w:t>
            </w:r>
            <w:r w:rsidRPr="003C0888">
              <w:rPr>
                <w:rFonts w:asciiTheme="minorHAnsi" w:hAnsiTheme="minorHAnsi" w:cstheme="minorHAnsi"/>
                <w:spacing w:val="-9"/>
              </w:rPr>
              <w:t xml:space="preserve"> </w:t>
            </w:r>
            <w:r w:rsidRPr="003C0888">
              <w:rPr>
                <w:rFonts w:asciiTheme="minorHAnsi" w:hAnsiTheme="minorHAnsi" w:cstheme="minorHAnsi"/>
              </w:rPr>
              <w:t>leylandi</w:t>
            </w:r>
            <w:r w:rsidRPr="003C0888">
              <w:rPr>
                <w:rFonts w:asciiTheme="minorHAnsi" w:hAnsiTheme="minorHAnsi" w:cstheme="minorHAnsi"/>
                <w:spacing w:val="-10"/>
              </w:rPr>
              <w:t xml:space="preserve"> </w:t>
            </w:r>
            <w:r w:rsidRPr="003C0888">
              <w:rPr>
                <w:rFonts w:asciiTheme="minorHAnsi" w:hAnsiTheme="minorHAnsi" w:cstheme="minorHAnsi"/>
              </w:rPr>
              <w:t>to</w:t>
            </w:r>
            <w:r w:rsidRPr="003C0888">
              <w:rPr>
                <w:rFonts w:asciiTheme="minorHAnsi" w:hAnsiTheme="minorHAnsi" w:cstheme="minorHAnsi"/>
                <w:spacing w:val="-10"/>
              </w:rPr>
              <w:t xml:space="preserve"> </w:t>
            </w:r>
            <w:r w:rsidRPr="003C0888">
              <w:rPr>
                <w:rFonts w:asciiTheme="minorHAnsi" w:hAnsiTheme="minorHAnsi" w:cstheme="minorHAnsi"/>
              </w:rPr>
              <w:t>have</w:t>
            </w:r>
            <w:r w:rsidRPr="003C0888">
              <w:rPr>
                <w:rFonts w:asciiTheme="minorHAnsi" w:hAnsiTheme="minorHAnsi" w:cstheme="minorHAnsi"/>
                <w:spacing w:val="-9"/>
              </w:rPr>
              <w:t xml:space="preserve"> </w:t>
            </w:r>
            <w:r w:rsidRPr="003C0888">
              <w:rPr>
                <w:rFonts w:asciiTheme="minorHAnsi" w:hAnsiTheme="minorHAnsi" w:cstheme="minorHAnsi"/>
                <w:spacing w:val="-10"/>
              </w:rPr>
              <w:t xml:space="preserve">a </w:t>
            </w:r>
            <w:r w:rsidRPr="003C0888">
              <w:rPr>
                <w:rFonts w:asciiTheme="minorHAnsi" w:hAnsiTheme="minorHAnsi" w:cstheme="minorHAnsi"/>
              </w:rPr>
              <w:t>6-metre</w:t>
            </w:r>
            <w:r w:rsidRPr="003C0888">
              <w:rPr>
                <w:rFonts w:asciiTheme="minorHAnsi" w:hAnsiTheme="minorHAnsi" w:cstheme="minorHAnsi"/>
                <w:spacing w:val="-3"/>
              </w:rPr>
              <w:t xml:space="preserve"> </w:t>
            </w:r>
            <w:r w:rsidRPr="003C0888">
              <w:rPr>
                <w:rFonts w:asciiTheme="minorHAnsi" w:hAnsiTheme="minorHAnsi" w:cstheme="minorHAnsi"/>
              </w:rPr>
              <w:t>crown</w:t>
            </w:r>
            <w:r w:rsidRPr="003C0888">
              <w:rPr>
                <w:rFonts w:asciiTheme="minorHAnsi" w:hAnsiTheme="minorHAnsi" w:cstheme="minorHAnsi"/>
                <w:spacing w:val="-3"/>
              </w:rPr>
              <w:t xml:space="preserve"> </w:t>
            </w:r>
            <w:r w:rsidRPr="003C0888">
              <w:rPr>
                <w:rFonts w:asciiTheme="minorHAnsi" w:hAnsiTheme="minorHAnsi" w:cstheme="minorHAnsi"/>
                <w:spacing w:val="-2"/>
              </w:rPr>
              <w:t>reduction.</w:t>
            </w:r>
          </w:p>
        </w:tc>
        <w:tc>
          <w:tcPr>
            <w:tcW w:w="1793" w:type="dxa"/>
            <w:tcBorders>
              <w:top w:val="single" w:sz="4" w:space="0" w:color="auto"/>
              <w:left w:val="single" w:sz="4" w:space="0" w:color="auto"/>
              <w:bottom w:val="single" w:sz="4" w:space="0" w:color="auto"/>
              <w:right w:val="single" w:sz="4" w:space="0" w:color="auto"/>
            </w:tcBorders>
          </w:tcPr>
          <w:p w14:paraId="32E555DA"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lastRenderedPageBreak/>
              <w:t xml:space="preserve"> PC approved</w:t>
            </w:r>
          </w:p>
        </w:tc>
      </w:tr>
      <w:tr w:rsidR="00D40D58" w:rsidRPr="003C0888" w14:paraId="2350449B" w14:textId="77777777" w:rsidTr="003A47B3">
        <w:tc>
          <w:tcPr>
            <w:tcW w:w="1073" w:type="dxa"/>
            <w:tcBorders>
              <w:top w:val="nil"/>
              <w:left w:val="single" w:sz="4" w:space="0" w:color="auto"/>
              <w:bottom w:val="single" w:sz="4" w:space="0" w:color="auto"/>
              <w:right w:val="single" w:sz="4" w:space="0" w:color="auto"/>
            </w:tcBorders>
          </w:tcPr>
          <w:p w14:paraId="6A4EF9A9" w14:textId="77777777" w:rsidR="00D40D58" w:rsidRPr="003C0888" w:rsidRDefault="00D40D58" w:rsidP="003A47B3">
            <w:pPr>
              <w:pStyle w:val="BodyText"/>
              <w:rPr>
                <w:rFonts w:asciiTheme="minorHAnsi" w:hAnsiTheme="minorHAnsi" w:cstheme="minorHAnsi"/>
                <w:b/>
                <w:bCs/>
                <w:color w:val="808080" w:themeColor="background1" w:themeShade="80"/>
                <w:spacing w:val="-4"/>
                <w:sz w:val="22"/>
                <w:szCs w:val="22"/>
              </w:rPr>
            </w:pPr>
          </w:p>
        </w:tc>
        <w:tc>
          <w:tcPr>
            <w:tcW w:w="1445" w:type="dxa"/>
            <w:gridSpan w:val="2"/>
            <w:tcBorders>
              <w:top w:val="single" w:sz="4" w:space="0" w:color="auto"/>
              <w:left w:val="single" w:sz="4" w:space="0" w:color="auto"/>
              <w:bottom w:val="single" w:sz="4" w:space="0" w:color="auto"/>
              <w:right w:val="single" w:sz="4" w:space="0" w:color="auto"/>
            </w:tcBorders>
          </w:tcPr>
          <w:p w14:paraId="72CCA89A"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pacing w:val="-2"/>
                <w:sz w:val="22"/>
                <w:szCs w:val="22"/>
              </w:rPr>
              <w:t>221043</w:t>
            </w:r>
          </w:p>
        </w:tc>
        <w:tc>
          <w:tcPr>
            <w:tcW w:w="2481" w:type="dxa"/>
            <w:gridSpan w:val="2"/>
            <w:tcBorders>
              <w:top w:val="single" w:sz="4" w:space="0" w:color="auto"/>
              <w:left w:val="single" w:sz="4" w:space="0" w:color="auto"/>
              <w:bottom w:val="single" w:sz="4" w:space="0" w:color="auto"/>
              <w:right w:val="single" w:sz="4" w:space="0" w:color="auto"/>
            </w:tcBorders>
          </w:tcPr>
          <w:p w14:paraId="306CFE7A"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Park</w:t>
            </w:r>
            <w:r w:rsidRPr="003C0888">
              <w:rPr>
                <w:rFonts w:asciiTheme="minorHAnsi" w:hAnsiTheme="minorHAnsi" w:cstheme="minorHAnsi"/>
                <w:spacing w:val="40"/>
                <w:sz w:val="22"/>
                <w:szCs w:val="22"/>
              </w:rPr>
              <w:t xml:space="preserve"> </w:t>
            </w:r>
            <w:r w:rsidRPr="003C0888">
              <w:rPr>
                <w:rFonts w:asciiTheme="minorHAnsi" w:hAnsiTheme="minorHAnsi" w:cstheme="minorHAnsi"/>
                <w:sz w:val="22"/>
                <w:szCs w:val="22"/>
              </w:rPr>
              <w:t>Farm,</w:t>
            </w:r>
            <w:r w:rsidRPr="003C0888">
              <w:rPr>
                <w:rFonts w:asciiTheme="minorHAnsi" w:hAnsiTheme="minorHAnsi" w:cstheme="minorHAnsi"/>
                <w:spacing w:val="40"/>
                <w:sz w:val="22"/>
                <w:szCs w:val="22"/>
              </w:rPr>
              <w:t xml:space="preserve"> </w:t>
            </w:r>
            <w:r w:rsidRPr="003C0888">
              <w:rPr>
                <w:rFonts w:asciiTheme="minorHAnsi" w:hAnsiTheme="minorHAnsi" w:cstheme="minorHAnsi"/>
                <w:sz w:val="22"/>
                <w:szCs w:val="22"/>
              </w:rPr>
              <w:t>Kelvedon</w:t>
            </w:r>
            <w:r w:rsidRPr="003C0888">
              <w:rPr>
                <w:rFonts w:asciiTheme="minorHAnsi" w:hAnsiTheme="minorHAnsi" w:cstheme="minorHAnsi"/>
                <w:spacing w:val="40"/>
                <w:sz w:val="22"/>
                <w:szCs w:val="22"/>
              </w:rPr>
              <w:t xml:space="preserve"> </w:t>
            </w:r>
            <w:r w:rsidRPr="003C0888">
              <w:rPr>
                <w:rFonts w:asciiTheme="minorHAnsi" w:hAnsiTheme="minorHAnsi" w:cstheme="minorHAnsi"/>
                <w:sz w:val="22"/>
                <w:szCs w:val="22"/>
              </w:rPr>
              <w:t>Road, CO5 9SH</w:t>
            </w:r>
          </w:p>
        </w:tc>
        <w:tc>
          <w:tcPr>
            <w:tcW w:w="3971" w:type="dxa"/>
            <w:tcBorders>
              <w:top w:val="single" w:sz="4" w:space="0" w:color="auto"/>
              <w:left w:val="single" w:sz="4" w:space="0" w:color="auto"/>
              <w:bottom w:val="single" w:sz="4" w:space="0" w:color="auto"/>
              <w:right w:val="single" w:sz="4" w:space="0" w:color="auto"/>
            </w:tcBorders>
          </w:tcPr>
          <w:p w14:paraId="606B62C3" w14:textId="77777777" w:rsidR="00D40D58" w:rsidRPr="003C0888" w:rsidRDefault="00D40D58" w:rsidP="003A47B3">
            <w:pPr>
              <w:rPr>
                <w:rFonts w:asciiTheme="minorHAnsi" w:hAnsiTheme="minorHAnsi" w:cstheme="minorHAnsi"/>
              </w:rPr>
            </w:pPr>
            <w:r w:rsidRPr="003C0888">
              <w:rPr>
                <w:rFonts w:asciiTheme="minorHAnsi" w:hAnsiTheme="minorHAnsi" w:cstheme="minorHAnsi"/>
              </w:rPr>
              <w:t>Electricity</w:t>
            </w:r>
            <w:r w:rsidRPr="003C0888">
              <w:rPr>
                <w:rFonts w:asciiTheme="minorHAnsi" w:hAnsiTheme="minorHAnsi" w:cstheme="minorHAnsi"/>
                <w:spacing w:val="80"/>
              </w:rPr>
              <w:t xml:space="preserve"> </w:t>
            </w:r>
            <w:r w:rsidRPr="003C0888">
              <w:rPr>
                <w:rFonts w:asciiTheme="minorHAnsi" w:hAnsiTheme="minorHAnsi" w:cstheme="minorHAnsi"/>
              </w:rPr>
              <w:t>Act</w:t>
            </w:r>
            <w:r w:rsidRPr="003C0888">
              <w:rPr>
                <w:rFonts w:asciiTheme="minorHAnsi" w:hAnsiTheme="minorHAnsi" w:cstheme="minorHAnsi"/>
                <w:spacing w:val="40"/>
              </w:rPr>
              <w:t xml:space="preserve"> </w:t>
            </w:r>
            <w:r w:rsidRPr="003C0888">
              <w:rPr>
                <w:rFonts w:asciiTheme="minorHAnsi" w:hAnsiTheme="minorHAnsi" w:cstheme="minorHAnsi"/>
              </w:rPr>
              <w:t>1989-</w:t>
            </w:r>
            <w:r w:rsidRPr="003C0888">
              <w:rPr>
                <w:rFonts w:asciiTheme="minorHAnsi" w:hAnsiTheme="minorHAnsi" w:cstheme="minorHAnsi"/>
                <w:spacing w:val="80"/>
              </w:rPr>
              <w:t xml:space="preserve"> </w:t>
            </w:r>
            <w:r w:rsidRPr="003C0888">
              <w:rPr>
                <w:rFonts w:asciiTheme="minorHAnsi" w:hAnsiTheme="minorHAnsi" w:cstheme="minorHAnsi"/>
              </w:rPr>
              <w:t>overhead</w:t>
            </w:r>
            <w:r w:rsidRPr="003C0888">
              <w:rPr>
                <w:rFonts w:asciiTheme="minorHAnsi" w:hAnsiTheme="minorHAnsi" w:cstheme="minorHAnsi"/>
                <w:spacing w:val="80"/>
              </w:rPr>
              <w:t xml:space="preserve"> </w:t>
            </w:r>
            <w:r w:rsidRPr="003C0888">
              <w:rPr>
                <w:rFonts w:asciiTheme="minorHAnsi" w:hAnsiTheme="minorHAnsi" w:cstheme="minorHAnsi"/>
              </w:rPr>
              <w:t>lines (exemption) Regulations 2009</w:t>
            </w:r>
          </w:p>
        </w:tc>
        <w:tc>
          <w:tcPr>
            <w:tcW w:w="1793" w:type="dxa"/>
            <w:tcBorders>
              <w:top w:val="single" w:sz="4" w:space="0" w:color="auto"/>
              <w:left w:val="single" w:sz="4" w:space="0" w:color="auto"/>
              <w:bottom w:val="single" w:sz="4" w:space="0" w:color="auto"/>
              <w:right w:val="single" w:sz="4" w:space="0" w:color="auto"/>
            </w:tcBorders>
          </w:tcPr>
          <w:p w14:paraId="12B8C7E2"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PC approved</w:t>
            </w:r>
          </w:p>
          <w:p w14:paraId="55D8D1F0" w14:textId="77777777" w:rsidR="00D40D58" w:rsidRPr="003C0888" w:rsidRDefault="00D40D58" w:rsidP="003A47B3">
            <w:pPr>
              <w:pStyle w:val="BodyText"/>
              <w:rPr>
                <w:rFonts w:asciiTheme="minorHAnsi" w:hAnsiTheme="minorHAnsi" w:cstheme="minorHAnsi"/>
                <w:spacing w:val="-4"/>
                <w:sz w:val="22"/>
                <w:szCs w:val="22"/>
              </w:rPr>
            </w:pPr>
          </w:p>
          <w:p w14:paraId="79FABDCC" w14:textId="77777777" w:rsidR="00D40D58" w:rsidRPr="003C0888" w:rsidRDefault="00D40D58" w:rsidP="003A47B3">
            <w:pPr>
              <w:pStyle w:val="BodyText"/>
              <w:rPr>
                <w:rFonts w:asciiTheme="minorHAnsi" w:hAnsiTheme="minorHAnsi" w:cstheme="minorHAnsi"/>
                <w:spacing w:val="-4"/>
                <w:sz w:val="22"/>
                <w:szCs w:val="22"/>
              </w:rPr>
            </w:pPr>
          </w:p>
        </w:tc>
      </w:tr>
      <w:tr w:rsidR="00D40D58" w:rsidRPr="003C0888" w14:paraId="07E68CF9" w14:textId="77777777" w:rsidTr="003A47B3">
        <w:tc>
          <w:tcPr>
            <w:tcW w:w="1073" w:type="dxa"/>
            <w:tcBorders>
              <w:top w:val="single" w:sz="4" w:space="0" w:color="auto"/>
              <w:left w:val="single" w:sz="4" w:space="0" w:color="auto"/>
              <w:bottom w:val="single" w:sz="4" w:space="0" w:color="auto"/>
              <w:right w:val="single" w:sz="4" w:space="0" w:color="auto"/>
            </w:tcBorders>
          </w:tcPr>
          <w:p w14:paraId="5964ADC6" w14:textId="77777777" w:rsidR="00D40D58" w:rsidRPr="003C0888" w:rsidRDefault="00D40D58" w:rsidP="003A47B3">
            <w:pPr>
              <w:pStyle w:val="BodyText"/>
              <w:rPr>
                <w:rFonts w:asciiTheme="minorHAnsi" w:hAnsiTheme="minorHAnsi" w:cstheme="minorHAnsi"/>
                <w:b/>
                <w:bCs/>
                <w:color w:val="808080" w:themeColor="background1" w:themeShade="80"/>
                <w:spacing w:val="-4"/>
                <w:sz w:val="22"/>
                <w:szCs w:val="22"/>
              </w:rPr>
            </w:pPr>
          </w:p>
        </w:tc>
        <w:tc>
          <w:tcPr>
            <w:tcW w:w="1445" w:type="dxa"/>
            <w:gridSpan w:val="2"/>
            <w:tcBorders>
              <w:top w:val="single" w:sz="4" w:space="0" w:color="auto"/>
              <w:left w:val="single" w:sz="4" w:space="0" w:color="auto"/>
              <w:bottom w:val="single" w:sz="4" w:space="0" w:color="auto"/>
              <w:right w:val="nil"/>
            </w:tcBorders>
          </w:tcPr>
          <w:p w14:paraId="066B5901" w14:textId="77777777" w:rsidR="00D40D58" w:rsidRPr="003C0888" w:rsidRDefault="00D40D58" w:rsidP="003A47B3">
            <w:pPr>
              <w:pStyle w:val="BodyText"/>
              <w:rPr>
                <w:rFonts w:asciiTheme="minorHAnsi" w:hAnsiTheme="minorHAnsi" w:cstheme="minorHAnsi"/>
                <w:b/>
                <w:bCs/>
                <w:sz w:val="22"/>
                <w:szCs w:val="22"/>
              </w:rPr>
            </w:pPr>
            <w:r w:rsidRPr="003C0888">
              <w:rPr>
                <w:rFonts w:asciiTheme="minorHAnsi" w:hAnsiTheme="minorHAnsi" w:cstheme="minorHAnsi"/>
                <w:b/>
                <w:bCs/>
                <w:sz w:val="22"/>
                <w:szCs w:val="22"/>
              </w:rPr>
              <w:t>008.4</w:t>
            </w:r>
          </w:p>
        </w:tc>
        <w:tc>
          <w:tcPr>
            <w:tcW w:w="8245" w:type="dxa"/>
            <w:gridSpan w:val="4"/>
            <w:tcBorders>
              <w:top w:val="single" w:sz="4" w:space="0" w:color="auto"/>
              <w:left w:val="nil"/>
              <w:bottom w:val="single" w:sz="4" w:space="0" w:color="auto"/>
              <w:right w:val="single" w:sz="4" w:space="0" w:color="auto"/>
            </w:tcBorders>
          </w:tcPr>
          <w:p w14:paraId="5F422732"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z w:val="22"/>
                <w:szCs w:val="22"/>
              </w:rPr>
              <w:t>Decisions Issued by CBC</w:t>
            </w:r>
          </w:p>
        </w:tc>
      </w:tr>
      <w:tr w:rsidR="00D40D58" w:rsidRPr="003C0888" w14:paraId="4AEB1243" w14:textId="77777777" w:rsidTr="003A47B3">
        <w:tc>
          <w:tcPr>
            <w:tcW w:w="1073" w:type="dxa"/>
            <w:tcBorders>
              <w:top w:val="single" w:sz="4" w:space="0" w:color="auto"/>
              <w:left w:val="single" w:sz="4" w:space="0" w:color="auto"/>
              <w:bottom w:val="nil"/>
              <w:right w:val="single" w:sz="4" w:space="0" w:color="auto"/>
            </w:tcBorders>
          </w:tcPr>
          <w:p w14:paraId="32BADDD6" w14:textId="77777777" w:rsidR="00D40D58" w:rsidRPr="003C0888" w:rsidRDefault="00D40D58" w:rsidP="003A47B3">
            <w:pPr>
              <w:pStyle w:val="BodyText"/>
              <w:rPr>
                <w:rFonts w:asciiTheme="minorHAnsi" w:hAnsiTheme="minorHAnsi" w:cstheme="minorHAnsi"/>
                <w:b/>
                <w:bCs/>
                <w:color w:val="808080" w:themeColor="background1" w:themeShade="80"/>
                <w:spacing w:val="-4"/>
                <w:sz w:val="22"/>
                <w:szCs w:val="22"/>
              </w:rPr>
            </w:pPr>
          </w:p>
        </w:tc>
        <w:tc>
          <w:tcPr>
            <w:tcW w:w="1445" w:type="dxa"/>
            <w:gridSpan w:val="2"/>
            <w:tcBorders>
              <w:top w:val="nil"/>
              <w:left w:val="single" w:sz="4" w:space="0" w:color="auto"/>
              <w:bottom w:val="nil"/>
              <w:right w:val="single" w:sz="4" w:space="0" w:color="auto"/>
            </w:tcBorders>
          </w:tcPr>
          <w:p w14:paraId="45DD291E" w14:textId="77777777" w:rsidR="00D40D58" w:rsidRPr="003C0888" w:rsidRDefault="00D40D58" w:rsidP="003A47B3">
            <w:pPr>
              <w:pStyle w:val="BodyText"/>
              <w:rPr>
                <w:rFonts w:asciiTheme="minorHAnsi" w:hAnsiTheme="minorHAnsi" w:cstheme="minorHAnsi"/>
                <w:b/>
                <w:bCs/>
                <w:sz w:val="22"/>
                <w:szCs w:val="22"/>
              </w:rPr>
            </w:pPr>
            <w:r w:rsidRPr="003C0888">
              <w:rPr>
                <w:rFonts w:asciiTheme="minorHAnsi" w:hAnsiTheme="minorHAnsi" w:cstheme="minorHAnsi"/>
                <w:b/>
                <w:bCs/>
                <w:spacing w:val="-2"/>
                <w:sz w:val="22"/>
                <w:szCs w:val="22"/>
              </w:rPr>
              <w:t>221438</w:t>
            </w:r>
          </w:p>
        </w:tc>
        <w:tc>
          <w:tcPr>
            <w:tcW w:w="2481" w:type="dxa"/>
            <w:gridSpan w:val="2"/>
            <w:tcBorders>
              <w:top w:val="nil"/>
              <w:left w:val="single" w:sz="4" w:space="0" w:color="auto"/>
              <w:bottom w:val="nil"/>
              <w:right w:val="single" w:sz="4" w:space="0" w:color="auto"/>
            </w:tcBorders>
          </w:tcPr>
          <w:p w14:paraId="507F3D96" w14:textId="77777777" w:rsidR="00D40D58" w:rsidRPr="003C0888" w:rsidRDefault="00D40D58" w:rsidP="003A47B3">
            <w:pPr>
              <w:pStyle w:val="TableParagraph"/>
              <w:tabs>
                <w:tab w:val="left" w:pos="1248"/>
              </w:tabs>
              <w:spacing w:line="268" w:lineRule="exact"/>
              <w:rPr>
                <w:rFonts w:asciiTheme="minorHAnsi" w:hAnsiTheme="minorHAnsi" w:cstheme="minorHAnsi"/>
              </w:rPr>
            </w:pPr>
            <w:r w:rsidRPr="003C0888">
              <w:rPr>
                <w:rFonts w:asciiTheme="minorHAnsi" w:hAnsiTheme="minorHAnsi" w:cstheme="minorHAnsi"/>
                <w:spacing w:val="-2"/>
              </w:rPr>
              <w:t>Bouchiers</w:t>
            </w:r>
            <w:r w:rsidRPr="003C0888">
              <w:rPr>
                <w:rFonts w:asciiTheme="minorHAnsi" w:hAnsiTheme="minorHAnsi" w:cstheme="minorHAnsi"/>
              </w:rPr>
              <w:tab/>
            </w:r>
            <w:r w:rsidRPr="003C0888">
              <w:rPr>
                <w:rFonts w:asciiTheme="minorHAnsi" w:hAnsiTheme="minorHAnsi" w:cstheme="minorHAnsi"/>
                <w:spacing w:val="-4"/>
              </w:rPr>
              <w:t>Hall,</w:t>
            </w:r>
          </w:p>
          <w:p w14:paraId="3C6A8D97"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Road,CO5</w:t>
            </w:r>
            <w:r w:rsidRPr="003C0888">
              <w:rPr>
                <w:rFonts w:asciiTheme="minorHAnsi" w:hAnsiTheme="minorHAnsi" w:cstheme="minorHAnsi"/>
                <w:spacing w:val="-5"/>
                <w:sz w:val="22"/>
                <w:szCs w:val="22"/>
              </w:rPr>
              <w:t xml:space="preserve"> 9TW</w:t>
            </w:r>
          </w:p>
        </w:tc>
        <w:tc>
          <w:tcPr>
            <w:tcW w:w="3971" w:type="dxa"/>
            <w:tcBorders>
              <w:top w:val="nil"/>
              <w:left w:val="single" w:sz="4" w:space="0" w:color="auto"/>
              <w:bottom w:val="nil"/>
              <w:right w:val="single" w:sz="4" w:space="0" w:color="auto"/>
            </w:tcBorders>
          </w:tcPr>
          <w:p w14:paraId="5EC6BB7C" w14:textId="77777777" w:rsidR="00D40D58" w:rsidRPr="003C0888" w:rsidRDefault="00D40D58" w:rsidP="003A47B3">
            <w:pPr>
              <w:rPr>
                <w:rFonts w:asciiTheme="minorHAnsi" w:hAnsiTheme="minorHAnsi" w:cstheme="minorHAnsi"/>
              </w:rPr>
            </w:pPr>
            <w:r w:rsidRPr="003C0888">
              <w:rPr>
                <w:rFonts w:asciiTheme="minorHAnsi" w:hAnsiTheme="minorHAnsi" w:cstheme="minorHAnsi"/>
              </w:rPr>
              <w:t>Single</w:t>
            </w:r>
            <w:r w:rsidRPr="003C0888">
              <w:rPr>
                <w:rFonts w:asciiTheme="minorHAnsi" w:hAnsiTheme="minorHAnsi" w:cstheme="minorHAnsi"/>
                <w:spacing w:val="38"/>
              </w:rPr>
              <w:t xml:space="preserve"> </w:t>
            </w:r>
            <w:r w:rsidRPr="003C0888">
              <w:rPr>
                <w:rFonts w:asciiTheme="minorHAnsi" w:hAnsiTheme="minorHAnsi" w:cstheme="minorHAnsi"/>
              </w:rPr>
              <w:t>storey/storey</w:t>
            </w:r>
            <w:r w:rsidRPr="003C0888">
              <w:rPr>
                <w:rFonts w:asciiTheme="minorHAnsi" w:hAnsiTheme="minorHAnsi" w:cstheme="minorHAnsi"/>
                <w:spacing w:val="39"/>
              </w:rPr>
              <w:t xml:space="preserve"> </w:t>
            </w:r>
            <w:r w:rsidRPr="003C0888">
              <w:rPr>
                <w:rFonts w:asciiTheme="minorHAnsi" w:hAnsiTheme="minorHAnsi" w:cstheme="minorHAnsi"/>
              </w:rPr>
              <w:t>and</w:t>
            </w:r>
            <w:r w:rsidRPr="003C0888">
              <w:rPr>
                <w:rFonts w:asciiTheme="minorHAnsi" w:hAnsiTheme="minorHAnsi" w:cstheme="minorHAnsi"/>
                <w:spacing w:val="39"/>
              </w:rPr>
              <w:t xml:space="preserve"> </w:t>
            </w:r>
            <w:r w:rsidRPr="003C0888">
              <w:rPr>
                <w:rFonts w:asciiTheme="minorHAnsi" w:hAnsiTheme="minorHAnsi" w:cstheme="minorHAnsi"/>
              </w:rPr>
              <w:t>a</w:t>
            </w:r>
            <w:r w:rsidRPr="003C0888">
              <w:rPr>
                <w:rFonts w:asciiTheme="minorHAnsi" w:hAnsiTheme="minorHAnsi" w:cstheme="minorHAnsi"/>
                <w:spacing w:val="37"/>
              </w:rPr>
              <w:t xml:space="preserve"> </w:t>
            </w:r>
            <w:r w:rsidRPr="003C0888">
              <w:rPr>
                <w:rFonts w:asciiTheme="minorHAnsi" w:hAnsiTheme="minorHAnsi" w:cstheme="minorHAnsi"/>
              </w:rPr>
              <w:t>half</w:t>
            </w:r>
            <w:r w:rsidRPr="003C0888">
              <w:rPr>
                <w:rFonts w:asciiTheme="minorHAnsi" w:hAnsiTheme="minorHAnsi" w:cstheme="minorHAnsi"/>
                <w:spacing w:val="39"/>
              </w:rPr>
              <w:t xml:space="preserve"> </w:t>
            </w:r>
            <w:r w:rsidRPr="003C0888">
              <w:rPr>
                <w:rFonts w:asciiTheme="minorHAnsi" w:hAnsiTheme="minorHAnsi" w:cstheme="minorHAnsi"/>
                <w:spacing w:val="-2"/>
              </w:rPr>
              <w:t>linked rear</w:t>
            </w:r>
            <w:r w:rsidRPr="003C0888">
              <w:rPr>
                <w:rFonts w:asciiTheme="minorHAnsi" w:hAnsiTheme="minorHAnsi" w:cstheme="minorHAnsi"/>
                <w:spacing w:val="-7"/>
              </w:rPr>
              <w:t xml:space="preserve"> </w:t>
            </w:r>
            <w:r w:rsidRPr="003C0888">
              <w:rPr>
                <w:rFonts w:asciiTheme="minorHAnsi" w:hAnsiTheme="minorHAnsi" w:cstheme="minorHAnsi"/>
                <w:spacing w:val="-2"/>
              </w:rPr>
              <w:t>extension</w:t>
            </w:r>
            <w:r w:rsidRPr="003C0888">
              <w:rPr>
                <w:rFonts w:asciiTheme="minorHAnsi" w:hAnsiTheme="minorHAnsi" w:cstheme="minorHAnsi"/>
                <w:spacing w:val="-4"/>
              </w:rPr>
              <w:t xml:space="preserve"> </w:t>
            </w:r>
            <w:r w:rsidRPr="003C0888">
              <w:rPr>
                <w:rFonts w:asciiTheme="minorHAnsi" w:hAnsiTheme="minorHAnsi" w:cstheme="minorHAnsi"/>
                <w:spacing w:val="-2"/>
              </w:rPr>
              <w:t>to</w:t>
            </w:r>
            <w:r w:rsidRPr="003C0888">
              <w:rPr>
                <w:rFonts w:asciiTheme="minorHAnsi" w:hAnsiTheme="minorHAnsi" w:cstheme="minorHAnsi"/>
                <w:spacing w:val="-6"/>
              </w:rPr>
              <w:t xml:space="preserve"> </w:t>
            </w:r>
            <w:r w:rsidRPr="003C0888">
              <w:rPr>
                <w:rFonts w:asciiTheme="minorHAnsi" w:hAnsiTheme="minorHAnsi" w:cstheme="minorHAnsi"/>
                <w:spacing w:val="-2"/>
              </w:rPr>
              <w:t>Grade</w:t>
            </w:r>
            <w:r w:rsidRPr="003C0888">
              <w:rPr>
                <w:rFonts w:asciiTheme="minorHAnsi" w:hAnsiTheme="minorHAnsi" w:cstheme="minorHAnsi"/>
                <w:spacing w:val="-6"/>
              </w:rPr>
              <w:t xml:space="preserve"> </w:t>
            </w:r>
            <w:r w:rsidRPr="003C0888">
              <w:rPr>
                <w:rFonts w:asciiTheme="minorHAnsi" w:hAnsiTheme="minorHAnsi" w:cstheme="minorHAnsi"/>
                <w:spacing w:val="-2"/>
              </w:rPr>
              <w:t>II</w:t>
            </w:r>
            <w:r w:rsidRPr="003C0888">
              <w:rPr>
                <w:rFonts w:asciiTheme="minorHAnsi" w:hAnsiTheme="minorHAnsi" w:cstheme="minorHAnsi"/>
                <w:spacing w:val="-3"/>
              </w:rPr>
              <w:t xml:space="preserve"> </w:t>
            </w:r>
            <w:r w:rsidRPr="003C0888">
              <w:rPr>
                <w:rFonts w:asciiTheme="minorHAnsi" w:hAnsiTheme="minorHAnsi" w:cstheme="minorHAnsi"/>
                <w:spacing w:val="-2"/>
              </w:rPr>
              <w:t>listed</w:t>
            </w:r>
            <w:r w:rsidRPr="003C0888">
              <w:rPr>
                <w:rFonts w:asciiTheme="minorHAnsi" w:hAnsiTheme="minorHAnsi" w:cstheme="minorHAnsi"/>
                <w:spacing w:val="-3"/>
              </w:rPr>
              <w:t xml:space="preserve"> </w:t>
            </w:r>
            <w:r w:rsidRPr="003C0888">
              <w:rPr>
                <w:rFonts w:asciiTheme="minorHAnsi" w:hAnsiTheme="minorHAnsi" w:cstheme="minorHAnsi"/>
                <w:spacing w:val="-2"/>
              </w:rPr>
              <w:t>building</w:t>
            </w:r>
          </w:p>
        </w:tc>
        <w:tc>
          <w:tcPr>
            <w:tcW w:w="1793" w:type="dxa"/>
            <w:tcBorders>
              <w:top w:val="nil"/>
              <w:left w:val="single" w:sz="4" w:space="0" w:color="auto"/>
              <w:bottom w:val="nil"/>
              <w:right w:val="single" w:sz="4" w:space="0" w:color="auto"/>
            </w:tcBorders>
          </w:tcPr>
          <w:p w14:paraId="091377E4"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CBC Approved</w:t>
            </w:r>
          </w:p>
        </w:tc>
      </w:tr>
      <w:tr w:rsidR="00D40D58" w:rsidRPr="003C0888" w14:paraId="238B0741" w14:textId="77777777" w:rsidTr="003A47B3">
        <w:tc>
          <w:tcPr>
            <w:tcW w:w="1073" w:type="dxa"/>
            <w:tcBorders>
              <w:top w:val="nil"/>
              <w:left w:val="single" w:sz="4" w:space="0" w:color="auto"/>
              <w:bottom w:val="single" w:sz="4" w:space="0" w:color="auto"/>
              <w:right w:val="single" w:sz="4" w:space="0" w:color="auto"/>
            </w:tcBorders>
          </w:tcPr>
          <w:p w14:paraId="3728632A" w14:textId="77777777" w:rsidR="00D40D58" w:rsidRPr="003C0888" w:rsidRDefault="00D40D58" w:rsidP="003A47B3">
            <w:pPr>
              <w:pStyle w:val="BodyText"/>
              <w:rPr>
                <w:rFonts w:asciiTheme="minorHAnsi" w:hAnsiTheme="minorHAnsi" w:cstheme="minorHAnsi"/>
                <w:b/>
                <w:bCs/>
                <w:color w:val="808080" w:themeColor="background1" w:themeShade="80"/>
                <w:spacing w:val="-4"/>
                <w:sz w:val="22"/>
                <w:szCs w:val="22"/>
              </w:rPr>
            </w:pPr>
          </w:p>
        </w:tc>
        <w:tc>
          <w:tcPr>
            <w:tcW w:w="1445" w:type="dxa"/>
            <w:gridSpan w:val="2"/>
            <w:tcBorders>
              <w:top w:val="nil"/>
              <w:left w:val="single" w:sz="4" w:space="0" w:color="auto"/>
              <w:bottom w:val="nil"/>
              <w:right w:val="single" w:sz="4" w:space="0" w:color="auto"/>
            </w:tcBorders>
          </w:tcPr>
          <w:p w14:paraId="23711F65" w14:textId="77777777" w:rsidR="00D40D58" w:rsidRPr="003C0888" w:rsidRDefault="00D40D58" w:rsidP="003A47B3">
            <w:pPr>
              <w:pStyle w:val="BodyText"/>
              <w:rPr>
                <w:rFonts w:asciiTheme="minorHAnsi" w:hAnsiTheme="minorHAnsi" w:cstheme="minorHAnsi"/>
                <w:b/>
                <w:bCs/>
                <w:sz w:val="22"/>
                <w:szCs w:val="22"/>
              </w:rPr>
            </w:pPr>
            <w:r w:rsidRPr="003C0888">
              <w:rPr>
                <w:rFonts w:asciiTheme="minorHAnsi" w:hAnsiTheme="minorHAnsi" w:cstheme="minorHAnsi"/>
                <w:b/>
                <w:bCs/>
                <w:spacing w:val="-2"/>
                <w:sz w:val="22"/>
                <w:szCs w:val="22"/>
              </w:rPr>
              <w:t>221439</w:t>
            </w:r>
          </w:p>
        </w:tc>
        <w:tc>
          <w:tcPr>
            <w:tcW w:w="2481" w:type="dxa"/>
            <w:gridSpan w:val="2"/>
            <w:tcBorders>
              <w:top w:val="nil"/>
              <w:left w:val="single" w:sz="4" w:space="0" w:color="auto"/>
              <w:bottom w:val="nil"/>
              <w:right w:val="single" w:sz="4" w:space="0" w:color="auto"/>
            </w:tcBorders>
          </w:tcPr>
          <w:p w14:paraId="45CE3710" w14:textId="77777777" w:rsidR="00D40D58" w:rsidRPr="003C0888" w:rsidRDefault="00D40D58" w:rsidP="003A47B3">
            <w:pPr>
              <w:pStyle w:val="TableParagraph"/>
              <w:tabs>
                <w:tab w:val="left" w:pos="1248"/>
              </w:tabs>
              <w:spacing w:line="268" w:lineRule="exact"/>
              <w:rPr>
                <w:rFonts w:asciiTheme="minorHAnsi" w:hAnsiTheme="minorHAnsi" w:cstheme="minorHAnsi"/>
              </w:rPr>
            </w:pPr>
            <w:r w:rsidRPr="003C0888">
              <w:rPr>
                <w:rFonts w:asciiTheme="minorHAnsi" w:hAnsiTheme="minorHAnsi" w:cstheme="minorHAnsi"/>
                <w:spacing w:val="-2"/>
              </w:rPr>
              <w:t>Bouchiers</w:t>
            </w:r>
            <w:r w:rsidRPr="003C0888">
              <w:rPr>
                <w:rFonts w:asciiTheme="minorHAnsi" w:hAnsiTheme="minorHAnsi" w:cstheme="minorHAnsi"/>
              </w:rPr>
              <w:tab/>
            </w:r>
            <w:r w:rsidRPr="003C0888">
              <w:rPr>
                <w:rFonts w:asciiTheme="minorHAnsi" w:hAnsiTheme="minorHAnsi" w:cstheme="minorHAnsi"/>
                <w:spacing w:val="-4"/>
              </w:rPr>
              <w:t>Hall,</w:t>
            </w:r>
          </w:p>
          <w:p w14:paraId="132344B2"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Road,</w:t>
            </w:r>
            <w:r w:rsidRPr="003C0888">
              <w:rPr>
                <w:rFonts w:asciiTheme="minorHAnsi" w:hAnsiTheme="minorHAnsi" w:cstheme="minorHAnsi"/>
                <w:spacing w:val="-2"/>
                <w:sz w:val="22"/>
                <w:szCs w:val="22"/>
              </w:rPr>
              <w:t xml:space="preserve"> </w:t>
            </w:r>
            <w:r w:rsidRPr="003C0888">
              <w:rPr>
                <w:rFonts w:asciiTheme="minorHAnsi" w:hAnsiTheme="minorHAnsi" w:cstheme="minorHAnsi"/>
                <w:sz w:val="22"/>
                <w:szCs w:val="22"/>
              </w:rPr>
              <w:t>CO5</w:t>
            </w:r>
            <w:r w:rsidRPr="003C0888">
              <w:rPr>
                <w:rFonts w:asciiTheme="minorHAnsi" w:hAnsiTheme="minorHAnsi" w:cstheme="minorHAnsi"/>
                <w:spacing w:val="-3"/>
                <w:sz w:val="22"/>
                <w:szCs w:val="22"/>
              </w:rPr>
              <w:t xml:space="preserve"> </w:t>
            </w:r>
            <w:r w:rsidRPr="003C0888">
              <w:rPr>
                <w:rFonts w:asciiTheme="minorHAnsi" w:hAnsiTheme="minorHAnsi" w:cstheme="minorHAnsi"/>
                <w:spacing w:val="-5"/>
                <w:sz w:val="22"/>
                <w:szCs w:val="22"/>
              </w:rPr>
              <w:t>9TW</w:t>
            </w:r>
          </w:p>
        </w:tc>
        <w:tc>
          <w:tcPr>
            <w:tcW w:w="3971" w:type="dxa"/>
            <w:tcBorders>
              <w:top w:val="nil"/>
              <w:left w:val="single" w:sz="4" w:space="0" w:color="auto"/>
              <w:bottom w:val="nil"/>
              <w:right w:val="single" w:sz="4" w:space="0" w:color="auto"/>
            </w:tcBorders>
          </w:tcPr>
          <w:p w14:paraId="4B0F1903" w14:textId="77777777" w:rsidR="00D40D58" w:rsidRPr="003C0888" w:rsidRDefault="00D40D58" w:rsidP="003A47B3">
            <w:pPr>
              <w:pStyle w:val="TableParagraph"/>
              <w:spacing w:line="268" w:lineRule="exact"/>
              <w:rPr>
                <w:rFonts w:asciiTheme="minorHAnsi" w:hAnsiTheme="minorHAnsi" w:cstheme="minorHAnsi"/>
              </w:rPr>
            </w:pPr>
            <w:r w:rsidRPr="003C0888">
              <w:rPr>
                <w:rFonts w:asciiTheme="minorHAnsi" w:hAnsiTheme="minorHAnsi" w:cstheme="minorHAnsi"/>
              </w:rPr>
              <w:t>Single</w:t>
            </w:r>
            <w:r w:rsidRPr="003C0888">
              <w:rPr>
                <w:rFonts w:asciiTheme="minorHAnsi" w:hAnsiTheme="minorHAnsi" w:cstheme="minorHAnsi"/>
                <w:spacing w:val="38"/>
              </w:rPr>
              <w:t xml:space="preserve"> </w:t>
            </w:r>
            <w:r w:rsidRPr="003C0888">
              <w:rPr>
                <w:rFonts w:asciiTheme="minorHAnsi" w:hAnsiTheme="minorHAnsi" w:cstheme="minorHAnsi"/>
              </w:rPr>
              <w:t>storey/storey</w:t>
            </w:r>
            <w:r w:rsidRPr="003C0888">
              <w:rPr>
                <w:rFonts w:asciiTheme="minorHAnsi" w:hAnsiTheme="minorHAnsi" w:cstheme="minorHAnsi"/>
                <w:spacing w:val="39"/>
              </w:rPr>
              <w:t xml:space="preserve"> </w:t>
            </w:r>
            <w:r w:rsidRPr="003C0888">
              <w:rPr>
                <w:rFonts w:asciiTheme="minorHAnsi" w:hAnsiTheme="minorHAnsi" w:cstheme="minorHAnsi"/>
              </w:rPr>
              <w:t>and</w:t>
            </w:r>
            <w:r w:rsidRPr="003C0888">
              <w:rPr>
                <w:rFonts w:asciiTheme="minorHAnsi" w:hAnsiTheme="minorHAnsi" w:cstheme="minorHAnsi"/>
                <w:spacing w:val="39"/>
              </w:rPr>
              <w:t xml:space="preserve"> </w:t>
            </w:r>
            <w:r w:rsidRPr="003C0888">
              <w:rPr>
                <w:rFonts w:asciiTheme="minorHAnsi" w:hAnsiTheme="minorHAnsi" w:cstheme="minorHAnsi"/>
              </w:rPr>
              <w:t>a</w:t>
            </w:r>
            <w:r w:rsidRPr="003C0888">
              <w:rPr>
                <w:rFonts w:asciiTheme="minorHAnsi" w:hAnsiTheme="minorHAnsi" w:cstheme="minorHAnsi"/>
                <w:spacing w:val="37"/>
              </w:rPr>
              <w:t xml:space="preserve"> </w:t>
            </w:r>
            <w:r w:rsidRPr="003C0888">
              <w:rPr>
                <w:rFonts w:asciiTheme="minorHAnsi" w:hAnsiTheme="minorHAnsi" w:cstheme="minorHAnsi"/>
              </w:rPr>
              <w:t>half</w:t>
            </w:r>
            <w:r w:rsidRPr="003C0888">
              <w:rPr>
                <w:rFonts w:asciiTheme="minorHAnsi" w:hAnsiTheme="minorHAnsi" w:cstheme="minorHAnsi"/>
                <w:spacing w:val="40"/>
              </w:rPr>
              <w:t xml:space="preserve"> </w:t>
            </w:r>
            <w:r w:rsidRPr="003C0888">
              <w:rPr>
                <w:rFonts w:asciiTheme="minorHAnsi" w:hAnsiTheme="minorHAnsi" w:cstheme="minorHAnsi"/>
                <w:spacing w:val="-2"/>
              </w:rPr>
              <w:t>linked</w:t>
            </w:r>
          </w:p>
          <w:p w14:paraId="1D3F5259" w14:textId="77777777" w:rsidR="00D40D58" w:rsidRPr="003C0888" w:rsidRDefault="00D40D58" w:rsidP="003A47B3">
            <w:pPr>
              <w:rPr>
                <w:rFonts w:asciiTheme="minorHAnsi" w:hAnsiTheme="minorHAnsi" w:cstheme="minorHAnsi"/>
                <w:spacing w:val="-2"/>
              </w:rPr>
            </w:pPr>
            <w:r w:rsidRPr="003C0888">
              <w:rPr>
                <w:rFonts w:asciiTheme="minorHAnsi" w:hAnsiTheme="minorHAnsi" w:cstheme="minorHAnsi"/>
                <w:spacing w:val="-2"/>
              </w:rPr>
              <w:t>rear</w:t>
            </w:r>
            <w:r w:rsidRPr="003C0888">
              <w:rPr>
                <w:rFonts w:asciiTheme="minorHAnsi" w:hAnsiTheme="minorHAnsi" w:cstheme="minorHAnsi"/>
                <w:spacing w:val="-7"/>
              </w:rPr>
              <w:t xml:space="preserve"> </w:t>
            </w:r>
            <w:r w:rsidRPr="003C0888">
              <w:rPr>
                <w:rFonts w:asciiTheme="minorHAnsi" w:hAnsiTheme="minorHAnsi" w:cstheme="minorHAnsi"/>
                <w:spacing w:val="-2"/>
              </w:rPr>
              <w:t>extension</w:t>
            </w:r>
            <w:r w:rsidRPr="003C0888">
              <w:rPr>
                <w:rFonts w:asciiTheme="minorHAnsi" w:hAnsiTheme="minorHAnsi" w:cstheme="minorHAnsi"/>
                <w:spacing w:val="-4"/>
              </w:rPr>
              <w:t xml:space="preserve"> </w:t>
            </w:r>
            <w:r w:rsidRPr="003C0888">
              <w:rPr>
                <w:rFonts w:asciiTheme="minorHAnsi" w:hAnsiTheme="minorHAnsi" w:cstheme="minorHAnsi"/>
                <w:spacing w:val="-2"/>
              </w:rPr>
              <w:t>to</w:t>
            </w:r>
            <w:r w:rsidRPr="003C0888">
              <w:rPr>
                <w:rFonts w:asciiTheme="minorHAnsi" w:hAnsiTheme="minorHAnsi" w:cstheme="minorHAnsi"/>
                <w:spacing w:val="-6"/>
              </w:rPr>
              <w:t xml:space="preserve"> </w:t>
            </w:r>
            <w:r w:rsidRPr="003C0888">
              <w:rPr>
                <w:rFonts w:asciiTheme="minorHAnsi" w:hAnsiTheme="minorHAnsi" w:cstheme="minorHAnsi"/>
                <w:spacing w:val="-2"/>
              </w:rPr>
              <w:t>Grade</w:t>
            </w:r>
            <w:r w:rsidRPr="003C0888">
              <w:rPr>
                <w:rFonts w:asciiTheme="minorHAnsi" w:hAnsiTheme="minorHAnsi" w:cstheme="minorHAnsi"/>
                <w:spacing w:val="-6"/>
              </w:rPr>
              <w:t xml:space="preserve"> </w:t>
            </w:r>
            <w:r w:rsidRPr="003C0888">
              <w:rPr>
                <w:rFonts w:asciiTheme="minorHAnsi" w:hAnsiTheme="minorHAnsi" w:cstheme="minorHAnsi"/>
                <w:spacing w:val="-2"/>
              </w:rPr>
              <w:t>II</w:t>
            </w:r>
            <w:r w:rsidRPr="003C0888">
              <w:rPr>
                <w:rFonts w:asciiTheme="minorHAnsi" w:hAnsiTheme="minorHAnsi" w:cstheme="minorHAnsi"/>
                <w:spacing w:val="-3"/>
              </w:rPr>
              <w:t xml:space="preserve"> </w:t>
            </w:r>
            <w:r w:rsidRPr="003C0888">
              <w:rPr>
                <w:rFonts w:asciiTheme="minorHAnsi" w:hAnsiTheme="minorHAnsi" w:cstheme="minorHAnsi"/>
                <w:spacing w:val="-2"/>
              </w:rPr>
              <w:t>listed</w:t>
            </w:r>
            <w:r w:rsidRPr="003C0888">
              <w:rPr>
                <w:rFonts w:asciiTheme="minorHAnsi" w:hAnsiTheme="minorHAnsi" w:cstheme="minorHAnsi"/>
                <w:spacing w:val="-3"/>
              </w:rPr>
              <w:t xml:space="preserve"> </w:t>
            </w:r>
            <w:r w:rsidRPr="003C0888">
              <w:rPr>
                <w:rFonts w:asciiTheme="minorHAnsi" w:hAnsiTheme="minorHAnsi" w:cstheme="minorHAnsi"/>
                <w:spacing w:val="-2"/>
              </w:rPr>
              <w:t>building</w:t>
            </w:r>
          </w:p>
          <w:p w14:paraId="2146D409" w14:textId="77777777" w:rsidR="00D40D58" w:rsidRPr="003C0888" w:rsidRDefault="00D40D58" w:rsidP="003A47B3">
            <w:pPr>
              <w:rPr>
                <w:rFonts w:asciiTheme="minorHAnsi" w:hAnsiTheme="minorHAnsi" w:cstheme="minorHAnsi"/>
              </w:rPr>
            </w:pPr>
          </w:p>
        </w:tc>
        <w:tc>
          <w:tcPr>
            <w:tcW w:w="1793" w:type="dxa"/>
            <w:tcBorders>
              <w:top w:val="nil"/>
              <w:left w:val="single" w:sz="4" w:space="0" w:color="auto"/>
              <w:bottom w:val="nil"/>
              <w:right w:val="single" w:sz="4" w:space="0" w:color="auto"/>
            </w:tcBorders>
          </w:tcPr>
          <w:p w14:paraId="35411D7C" w14:textId="77777777" w:rsidR="00D40D58" w:rsidRPr="003C0888" w:rsidRDefault="00D40D58" w:rsidP="003A47B3">
            <w:pPr>
              <w:pStyle w:val="BodyText"/>
              <w:rPr>
                <w:rFonts w:asciiTheme="minorHAnsi" w:hAnsiTheme="minorHAnsi" w:cstheme="minorHAnsi"/>
                <w:b/>
                <w:bCs/>
                <w:color w:val="808080" w:themeColor="background1" w:themeShade="80"/>
                <w:spacing w:val="-4"/>
                <w:sz w:val="22"/>
                <w:szCs w:val="22"/>
              </w:rPr>
            </w:pPr>
            <w:r w:rsidRPr="003C0888">
              <w:rPr>
                <w:rFonts w:asciiTheme="minorHAnsi" w:hAnsiTheme="minorHAnsi" w:cstheme="minorHAnsi"/>
                <w:b/>
                <w:bCs/>
                <w:color w:val="808080" w:themeColor="background1" w:themeShade="80"/>
                <w:spacing w:val="-4"/>
                <w:sz w:val="22"/>
                <w:szCs w:val="22"/>
              </w:rPr>
              <w:t xml:space="preserve"> </w:t>
            </w:r>
          </w:p>
          <w:p w14:paraId="1E14EB13" w14:textId="77777777" w:rsidR="00D40D58" w:rsidRPr="003C0888" w:rsidRDefault="00D40D58" w:rsidP="003A47B3">
            <w:pPr>
              <w:pStyle w:val="BodyText"/>
              <w:rPr>
                <w:rFonts w:asciiTheme="minorHAnsi" w:hAnsiTheme="minorHAnsi" w:cstheme="minorHAnsi"/>
                <w:b/>
                <w:bCs/>
                <w:color w:val="808080" w:themeColor="background1" w:themeShade="80"/>
                <w:spacing w:val="-4"/>
                <w:sz w:val="22"/>
                <w:szCs w:val="22"/>
              </w:rPr>
            </w:pPr>
          </w:p>
        </w:tc>
      </w:tr>
      <w:tr w:rsidR="00D40D58" w:rsidRPr="003C0888" w14:paraId="679F27EC" w14:textId="77777777" w:rsidTr="003A47B3">
        <w:trPr>
          <w:trHeight w:val="248"/>
        </w:trPr>
        <w:tc>
          <w:tcPr>
            <w:tcW w:w="1073" w:type="dxa"/>
            <w:tcBorders>
              <w:top w:val="single" w:sz="4" w:space="0" w:color="auto"/>
              <w:left w:val="single" w:sz="4" w:space="0" w:color="auto"/>
              <w:bottom w:val="single" w:sz="4" w:space="0" w:color="auto"/>
              <w:right w:val="single" w:sz="4" w:space="0" w:color="auto"/>
            </w:tcBorders>
          </w:tcPr>
          <w:p w14:paraId="27A209CD"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23/009</w:t>
            </w:r>
          </w:p>
        </w:tc>
        <w:tc>
          <w:tcPr>
            <w:tcW w:w="9690" w:type="dxa"/>
            <w:gridSpan w:val="6"/>
            <w:tcBorders>
              <w:top w:val="single" w:sz="4" w:space="0" w:color="auto"/>
              <w:left w:val="single" w:sz="4" w:space="0" w:color="auto"/>
              <w:bottom w:val="single" w:sz="4" w:space="0" w:color="auto"/>
              <w:right w:val="single" w:sz="4" w:space="0" w:color="auto"/>
            </w:tcBorders>
          </w:tcPr>
          <w:p w14:paraId="0E5ED85D" w14:textId="77777777" w:rsidR="00D40D58" w:rsidRPr="003C0888" w:rsidRDefault="00D40D58" w:rsidP="003A47B3">
            <w:pPr>
              <w:pStyle w:val="BodyText"/>
              <w:rPr>
                <w:rFonts w:asciiTheme="minorHAnsi" w:hAnsiTheme="minorHAnsi" w:cstheme="minorHAnsi"/>
                <w:b/>
                <w:bCs/>
                <w:sz w:val="22"/>
                <w:szCs w:val="22"/>
              </w:rPr>
            </w:pPr>
            <w:r w:rsidRPr="003C0888">
              <w:rPr>
                <w:rFonts w:asciiTheme="minorHAnsi" w:hAnsiTheme="minorHAnsi" w:cstheme="minorHAnsi"/>
                <w:b/>
                <w:bCs/>
                <w:sz w:val="22"/>
                <w:szCs w:val="22"/>
              </w:rPr>
              <w:t>Policies &amp; Procedures</w:t>
            </w:r>
          </w:p>
        </w:tc>
      </w:tr>
      <w:tr w:rsidR="00D40D58" w:rsidRPr="003C0888" w14:paraId="6F3FB2C1" w14:textId="77777777" w:rsidTr="003A47B3">
        <w:trPr>
          <w:trHeight w:val="248"/>
        </w:trPr>
        <w:tc>
          <w:tcPr>
            <w:tcW w:w="1073" w:type="dxa"/>
            <w:tcBorders>
              <w:top w:val="single" w:sz="4" w:space="0" w:color="auto"/>
              <w:left w:val="single" w:sz="4" w:space="0" w:color="auto"/>
              <w:bottom w:val="nil"/>
              <w:right w:val="single" w:sz="4" w:space="0" w:color="auto"/>
            </w:tcBorders>
          </w:tcPr>
          <w:p w14:paraId="5FCB7527"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single" w:sz="4" w:space="0" w:color="auto"/>
              <w:left w:val="single" w:sz="4" w:space="0" w:color="auto"/>
              <w:bottom w:val="nil"/>
              <w:right w:val="nil"/>
            </w:tcBorders>
          </w:tcPr>
          <w:p w14:paraId="1B5A5301"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009.1</w:t>
            </w:r>
          </w:p>
        </w:tc>
        <w:tc>
          <w:tcPr>
            <w:tcW w:w="8245" w:type="dxa"/>
            <w:gridSpan w:val="4"/>
            <w:tcBorders>
              <w:top w:val="single" w:sz="4" w:space="0" w:color="auto"/>
              <w:left w:val="nil"/>
              <w:bottom w:val="nil"/>
              <w:right w:val="single" w:sz="4" w:space="0" w:color="auto"/>
            </w:tcBorders>
          </w:tcPr>
          <w:p w14:paraId="474C1545" w14:textId="77777777" w:rsidR="008E0A05"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Terms of Reference for McIPC A12 Working Party – Review &amp; adopt</w:t>
            </w:r>
          </w:p>
          <w:p w14:paraId="15C0D57F" w14:textId="77777777" w:rsidR="00840564" w:rsidRDefault="00A40D31" w:rsidP="003A47B3">
            <w:pPr>
              <w:pStyle w:val="BodyText"/>
              <w:rPr>
                <w:rFonts w:asciiTheme="minorHAnsi" w:hAnsiTheme="minorHAnsi" w:cstheme="minorHAnsi"/>
                <w:sz w:val="22"/>
                <w:szCs w:val="22"/>
              </w:rPr>
            </w:pPr>
            <w:r>
              <w:rPr>
                <w:rFonts w:asciiTheme="minorHAnsi" w:hAnsiTheme="minorHAnsi" w:cstheme="minorHAnsi"/>
                <w:sz w:val="22"/>
                <w:szCs w:val="22"/>
              </w:rPr>
              <w:t>N</w:t>
            </w:r>
            <w:r w:rsidR="009B1371">
              <w:rPr>
                <w:rFonts w:asciiTheme="minorHAnsi" w:hAnsiTheme="minorHAnsi" w:cstheme="minorHAnsi"/>
                <w:sz w:val="22"/>
                <w:szCs w:val="22"/>
              </w:rPr>
              <w:t xml:space="preserve">ot discussed due to lack of preparation time.  All councillors present agreed </w:t>
            </w:r>
            <w:r w:rsidR="008E0A05">
              <w:rPr>
                <w:rFonts w:asciiTheme="minorHAnsi" w:hAnsiTheme="minorHAnsi" w:cstheme="minorHAnsi"/>
                <w:sz w:val="22"/>
                <w:szCs w:val="22"/>
              </w:rPr>
              <w:t xml:space="preserve">to roll this matter </w:t>
            </w:r>
            <w:r>
              <w:rPr>
                <w:rFonts w:asciiTheme="minorHAnsi" w:hAnsiTheme="minorHAnsi" w:cstheme="minorHAnsi"/>
                <w:sz w:val="22"/>
                <w:szCs w:val="22"/>
              </w:rPr>
              <w:t>to Februarys meeting</w:t>
            </w:r>
          </w:p>
          <w:p w14:paraId="732F0E2C" w14:textId="0AC3D4A1" w:rsidR="00946F4B" w:rsidRPr="003C0888" w:rsidRDefault="00946F4B" w:rsidP="003A47B3">
            <w:pPr>
              <w:pStyle w:val="BodyText"/>
              <w:rPr>
                <w:rFonts w:asciiTheme="minorHAnsi" w:hAnsiTheme="minorHAnsi" w:cstheme="minorHAnsi"/>
                <w:sz w:val="22"/>
                <w:szCs w:val="22"/>
              </w:rPr>
            </w:pPr>
          </w:p>
        </w:tc>
      </w:tr>
      <w:tr w:rsidR="00D40D58" w:rsidRPr="003C0888" w14:paraId="65CC22D4" w14:textId="77777777" w:rsidTr="003A47B3">
        <w:trPr>
          <w:trHeight w:val="248"/>
        </w:trPr>
        <w:tc>
          <w:tcPr>
            <w:tcW w:w="1073" w:type="dxa"/>
            <w:tcBorders>
              <w:top w:val="nil"/>
              <w:left w:val="single" w:sz="4" w:space="0" w:color="auto"/>
              <w:bottom w:val="single" w:sz="4" w:space="0" w:color="auto"/>
              <w:right w:val="single" w:sz="4" w:space="0" w:color="auto"/>
            </w:tcBorders>
          </w:tcPr>
          <w:p w14:paraId="79B99138"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single" w:sz="4" w:space="0" w:color="auto"/>
              <w:right w:val="nil"/>
            </w:tcBorders>
          </w:tcPr>
          <w:p w14:paraId="5F04FBF7" w14:textId="77777777" w:rsidR="00D40D58" w:rsidRPr="003C0888"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009.2</w:t>
            </w:r>
          </w:p>
        </w:tc>
        <w:tc>
          <w:tcPr>
            <w:tcW w:w="8245" w:type="dxa"/>
            <w:gridSpan w:val="4"/>
            <w:tcBorders>
              <w:top w:val="nil"/>
              <w:left w:val="nil"/>
              <w:bottom w:val="single" w:sz="4" w:space="0" w:color="auto"/>
              <w:right w:val="single" w:sz="4" w:space="0" w:color="auto"/>
            </w:tcBorders>
          </w:tcPr>
          <w:p w14:paraId="5D431EDA" w14:textId="77777777" w:rsidR="00D40D58" w:rsidRDefault="00D40D58" w:rsidP="003A47B3">
            <w:pPr>
              <w:pStyle w:val="BodyText"/>
              <w:rPr>
                <w:rFonts w:asciiTheme="minorHAnsi" w:hAnsiTheme="minorHAnsi" w:cstheme="minorHAnsi"/>
                <w:sz w:val="22"/>
                <w:szCs w:val="22"/>
              </w:rPr>
            </w:pPr>
            <w:r w:rsidRPr="003C0888">
              <w:rPr>
                <w:rFonts w:asciiTheme="minorHAnsi" w:hAnsiTheme="minorHAnsi" w:cstheme="minorHAnsi"/>
                <w:sz w:val="22"/>
                <w:szCs w:val="22"/>
              </w:rPr>
              <w:t>Terms of Reference for McIPC A12 Committee – Review &amp; adopt</w:t>
            </w:r>
          </w:p>
          <w:p w14:paraId="7BE67CA1" w14:textId="4A58A2E3" w:rsidR="009B1371" w:rsidRPr="003C0888" w:rsidRDefault="009B1371" w:rsidP="003A47B3">
            <w:pPr>
              <w:pStyle w:val="BodyText"/>
              <w:rPr>
                <w:rFonts w:asciiTheme="minorHAnsi" w:hAnsiTheme="minorHAnsi" w:cstheme="minorHAnsi"/>
                <w:sz w:val="22"/>
                <w:szCs w:val="22"/>
              </w:rPr>
            </w:pPr>
            <w:r>
              <w:rPr>
                <w:rFonts w:asciiTheme="minorHAnsi" w:hAnsiTheme="minorHAnsi" w:cstheme="minorHAnsi"/>
                <w:sz w:val="22"/>
                <w:szCs w:val="22"/>
              </w:rPr>
              <w:t>Not discussed due to lack of preparation time.  All councillors present agreed to roll this matter to Februarys meeting</w:t>
            </w:r>
          </w:p>
          <w:p w14:paraId="73036F27" w14:textId="77777777" w:rsidR="00D40D58" w:rsidRPr="003C0888" w:rsidRDefault="00D40D58" w:rsidP="003A47B3">
            <w:pPr>
              <w:pStyle w:val="BodyText"/>
              <w:rPr>
                <w:rFonts w:asciiTheme="minorHAnsi" w:hAnsiTheme="minorHAnsi" w:cstheme="minorHAnsi"/>
                <w:sz w:val="22"/>
                <w:szCs w:val="22"/>
              </w:rPr>
            </w:pPr>
          </w:p>
        </w:tc>
      </w:tr>
      <w:tr w:rsidR="00D40D58" w:rsidRPr="003C0888" w14:paraId="7EA3FF3A" w14:textId="77777777" w:rsidTr="003A47B3">
        <w:tc>
          <w:tcPr>
            <w:tcW w:w="1073" w:type="dxa"/>
            <w:tcBorders>
              <w:top w:val="single" w:sz="4" w:space="0" w:color="auto"/>
              <w:left w:val="single" w:sz="4" w:space="0" w:color="auto"/>
              <w:bottom w:val="single" w:sz="4" w:space="0" w:color="auto"/>
              <w:right w:val="single" w:sz="4" w:space="0" w:color="auto"/>
            </w:tcBorders>
          </w:tcPr>
          <w:p w14:paraId="6360FC00"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23/010</w:t>
            </w:r>
          </w:p>
        </w:tc>
        <w:tc>
          <w:tcPr>
            <w:tcW w:w="9690" w:type="dxa"/>
            <w:gridSpan w:val="6"/>
            <w:tcBorders>
              <w:top w:val="single" w:sz="4" w:space="0" w:color="auto"/>
              <w:left w:val="single" w:sz="4" w:space="0" w:color="auto"/>
              <w:bottom w:val="single" w:sz="4" w:space="0" w:color="auto"/>
              <w:right w:val="single" w:sz="4" w:space="0" w:color="auto"/>
            </w:tcBorders>
          </w:tcPr>
          <w:p w14:paraId="1AB075CD"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A12 / A120  Widening</w:t>
            </w:r>
          </w:p>
        </w:tc>
      </w:tr>
      <w:tr w:rsidR="00D40D58" w:rsidRPr="003C0888" w14:paraId="063B7FDA" w14:textId="77777777" w:rsidTr="003A47B3">
        <w:tc>
          <w:tcPr>
            <w:tcW w:w="1073" w:type="dxa"/>
            <w:tcBorders>
              <w:top w:val="single" w:sz="4" w:space="0" w:color="auto"/>
              <w:left w:val="single" w:sz="4" w:space="0" w:color="auto"/>
              <w:bottom w:val="nil"/>
              <w:right w:val="single" w:sz="4" w:space="0" w:color="auto"/>
            </w:tcBorders>
          </w:tcPr>
          <w:p w14:paraId="74835864"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single" w:sz="4" w:space="0" w:color="auto"/>
              <w:left w:val="single" w:sz="4" w:space="0" w:color="auto"/>
              <w:bottom w:val="nil"/>
              <w:right w:val="nil"/>
            </w:tcBorders>
          </w:tcPr>
          <w:p w14:paraId="6DE2EC23"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010.1</w:t>
            </w:r>
          </w:p>
        </w:tc>
        <w:tc>
          <w:tcPr>
            <w:tcW w:w="8245" w:type="dxa"/>
            <w:gridSpan w:val="4"/>
            <w:tcBorders>
              <w:top w:val="single" w:sz="4" w:space="0" w:color="auto"/>
              <w:left w:val="nil"/>
              <w:bottom w:val="nil"/>
              <w:right w:val="single" w:sz="4" w:space="0" w:color="auto"/>
            </w:tcBorders>
          </w:tcPr>
          <w:p w14:paraId="316B3494" w14:textId="77777777"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To hear reports on Planning Inspectorate hearings on 12</w:t>
            </w:r>
            <w:r w:rsidRPr="003C0888">
              <w:rPr>
                <w:rFonts w:asciiTheme="minorHAnsi" w:hAnsiTheme="minorHAnsi" w:cstheme="minorHAnsi"/>
                <w:spacing w:val="-4"/>
                <w:sz w:val="22"/>
                <w:szCs w:val="22"/>
                <w:vertAlign w:val="superscript"/>
              </w:rPr>
              <w:t>th</w:t>
            </w:r>
            <w:r w:rsidRPr="003C0888">
              <w:rPr>
                <w:rFonts w:asciiTheme="minorHAnsi" w:hAnsiTheme="minorHAnsi" w:cstheme="minorHAnsi"/>
                <w:spacing w:val="-4"/>
                <w:sz w:val="22"/>
                <w:szCs w:val="22"/>
              </w:rPr>
              <w:t xml:space="preserve"> January 2022</w:t>
            </w:r>
          </w:p>
          <w:p w14:paraId="06E4D26B" w14:textId="77777777" w:rsidR="001E147A" w:rsidRDefault="001E147A"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Cllr Andrew Harding &amp; Cllr Andrew Watson provided </w:t>
            </w:r>
            <w:r w:rsidR="00C03D91">
              <w:rPr>
                <w:rFonts w:asciiTheme="minorHAnsi" w:hAnsiTheme="minorHAnsi" w:cstheme="minorHAnsi"/>
                <w:spacing w:val="-4"/>
                <w:sz w:val="22"/>
                <w:szCs w:val="22"/>
              </w:rPr>
              <w:t xml:space="preserve">a brief report on their representations to the Planning Inspectorate.  Cllr Andrew Harding </w:t>
            </w:r>
            <w:r w:rsidR="005A0041">
              <w:rPr>
                <w:rFonts w:asciiTheme="minorHAnsi" w:hAnsiTheme="minorHAnsi" w:cstheme="minorHAnsi"/>
                <w:spacing w:val="-4"/>
                <w:sz w:val="22"/>
                <w:szCs w:val="22"/>
              </w:rPr>
              <w:t xml:space="preserve">advised </w:t>
            </w:r>
            <w:r w:rsidR="003F1519">
              <w:rPr>
                <w:rFonts w:asciiTheme="minorHAnsi" w:hAnsiTheme="minorHAnsi" w:cstheme="minorHAnsi"/>
                <w:spacing w:val="-4"/>
                <w:sz w:val="22"/>
                <w:szCs w:val="22"/>
              </w:rPr>
              <w:t>that</w:t>
            </w:r>
            <w:r w:rsidR="00A56786">
              <w:rPr>
                <w:rFonts w:asciiTheme="minorHAnsi" w:hAnsiTheme="minorHAnsi" w:cstheme="minorHAnsi"/>
                <w:spacing w:val="-4"/>
                <w:sz w:val="22"/>
                <w:szCs w:val="22"/>
              </w:rPr>
              <w:t xml:space="preserve"> time slots </w:t>
            </w:r>
            <w:r w:rsidR="002127EF">
              <w:rPr>
                <w:rFonts w:asciiTheme="minorHAnsi" w:hAnsiTheme="minorHAnsi" w:cstheme="minorHAnsi"/>
                <w:spacing w:val="-4"/>
                <w:sz w:val="22"/>
                <w:szCs w:val="22"/>
              </w:rPr>
              <w:t xml:space="preserve">were </w:t>
            </w:r>
            <w:r w:rsidR="00B63A60">
              <w:rPr>
                <w:rFonts w:asciiTheme="minorHAnsi" w:hAnsiTheme="minorHAnsi" w:cstheme="minorHAnsi"/>
                <w:spacing w:val="-4"/>
                <w:sz w:val="22"/>
                <w:szCs w:val="22"/>
              </w:rPr>
              <w:t xml:space="preserve">not </w:t>
            </w:r>
            <w:r w:rsidR="00C106A3">
              <w:rPr>
                <w:rFonts w:asciiTheme="minorHAnsi" w:hAnsiTheme="minorHAnsi" w:cstheme="minorHAnsi"/>
                <w:spacing w:val="-4"/>
                <w:sz w:val="22"/>
                <w:szCs w:val="22"/>
              </w:rPr>
              <w:t>adhered</w:t>
            </w:r>
            <w:r w:rsidR="00B63A60">
              <w:rPr>
                <w:rFonts w:asciiTheme="minorHAnsi" w:hAnsiTheme="minorHAnsi" w:cstheme="minorHAnsi"/>
                <w:spacing w:val="-4"/>
                <w:sz w:val="22"/>
                <w:szCs w:val="22"/>
              </w:rPr>
              <w:t xml:space="preserve"> to </w:t>
            </w:r>
            <w:r w:rsidR="00C106A3">
              <w:rPr>
                <w:rFonts w:asciiTheme="minorHAnsi" w:hAnsiTheme="minorHAnsi" w:cstheme="minorHAnsi"/>
                <w:spacing w:val="-4"/>
                <w:sz w:val="22"/>
                <w:szCs w:val="22"/>
              </w:rPr>
              <w:t xml:space="preserve">correctly </w:t>
            </w:r>
            <w:r w:rsidR="002127EF">
              <w:rPr>
                <w:rFonts w:asciiTheme="minorHAnsi" w:hAnsiTheme="minorHAnsi" w:cstheme="minorHAnsi"/>
                <w:spacing w:val="-4"/>
                <w:sz w:val="22"/>
                <w:szCs w:val="22"/>
              </w:rPr>
              <w:t xml:space="preserve">with some </w:t>
            </w:r>
            <w:r w:rsidR="00B63A60">
              <w:rPr>
                <w:rFonts w:asciiTheme="minorHAnsi" w:hAnsiTheme="minorHAnsi" w:cstheme="minorHAnsi"/>
                <w:spacing w:val="-4"/>
                <w:sz w:val="22"/>
                <w:szCs w:val="22"/>
              </w:rPr>
              <w:t>presentations being cut short</w:t>
            </w:r>
            <w:r w:rsidR="00C106A3">
              <w:rPr>
                <w:rFonts w:asciiTheme="minorHAnsi" w:hAnsiTheme="minorHAnsi" w:cstheme="minorHAnsi"/>
                <w:spacing w:val="-4"/>
                <w:sz w:val="22"/>
                <w:szCs w:val="22"/>
              </w:rPr>
              <w:t>.</w:t>
            </w:r>
          </w:p>
          <w:p w14:paraId="3589E5A3" w14:textId="136914BC" w:rsidR="00946F4B" w:rsidRPr="003C0888" w:rsidRDefault="00946F4B" w:rsidP="003A47B3">
            <w:pPr>
              <w:pStyle w:val="BodyText"/>
              <w:rPr>
                <w:rFonts w:asciiTheme="minorHAnsi" w:hAnsiTheme="minorHAnsi" w:cstheme="minorHAnsi"/>
                <w:spacing w:val="-4"/>
                <w:sz w:val="22"/>
                <w:szCs w:val="22"/>
              </w:rPr>
            </w:pPr>
          </w:p>
        </w:tc>
      </w:tr>
      <w:tr w:rsidR="00D40D58" w:rsidRPr="003C0888" w14:paraId="2E467281" w14:textId="77777777" w:rsidTr="003A47B3">
        <w:tc>
          <w:tcPr>
            <w:tcW w:w="1073" w:type="dxa"/>
            <w:tcBorders>
              <w:top w:val="nil"/>
              <w:left w:val="single" w:sz="4" w:space="0" w:color="auto"/>
              <w:bottom w:val="nil"/>
              <w:right w:val="single" w:sz="4" w:space="0" w:color="auto"/>
            </w:tcBorders>
          </w:tcPr>
          <w:p w14:paraId="33A4754F"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nil"/>
              <w:right w:val="nil"/>
            </w:tcBorders>
          </w:tcPr>
          <w:p w14:paraId="47352A7F"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010.2</w:t>
            </w:r>
          </w:p>
        </w:tc>
        <w:tc>
          <w:tcPr>
            <w:tcW w:w="8245" w:type="dxa"/>
            <w:gridSpan w:val="4"/>
            <w:tcBorders>
              <w:top w:val="nil"/>
              <w:left w:val="nil"/>
              <w:bottom w:val="nil"/>
              <w:right w:val="single" w:sz="4" w:space="0" w:color="auto"/>
            </w:tcBorders>
          </w:tcPr>
          <w:p w14:paraId="19411B81" w14:textId="77777777"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Review communication with National Highways</w:t>
            </w:r>
          </w:p>
          <w:p w14:paraId="2C705F70" w14:textId="77777777" w:rsidR="00946F4B" w:rsidRDefault="0024127C"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No new communication had been received</w:t>
            </w:r>
          </w:p>
          <w:p w14:paraId="5DAC18F6" w14:textId="02E1D336" w:rsidR="0024127C" w:rsidRPr="003C0888" w:rsidRDefault="0024127C"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 </w:t>
            </w:r>
          </w:p>
        </w:tc>
      </w:tr>
      <w:tr w:rsidR="00D40D58" w:rsidRPr="003C0888" w14:paraId="5B587034" w14:textId="77777777" w:rsidTr="003A47B3">
        <w:tc>
          <w:tcPr>
            <w:tcW w:w="1073" w:type="dxa"/>
            <w:tcBorders>
              <w:top w:val="nil"/>
              <w:left w:val="single" w:sz="4" w:space="0" w:color="auto"/>
              <w:bottom w:val="nil"/>
              <w:right w:val="single" w:sz="4" w:space="0" w:color="auto"/>
            </w:tcBorders>
          </w:tcPr>
          <w:p w14:paraId="5FA3903C"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nil"/>
              <w:right w:val="nil"/>
            </w:tcBorders>
          </w:tcPr>
          <w:p w14:paraId="20E131AE"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010.3</w:t>
            </w:r>
          </w:p>
        </w:tc>
        <w:tc>
          <w:tcPr>
            <w:tcW w:w="8245" w:type="dxa"/>
            <w:gridSpan w:val="4"/>
            <w:tcBorders>
              <w:top w:val="nil"/>
              <w:left w:val="nil"/>
              <w:bottom w:val="nil"/>
              <w:right w:val="single" w:sz="4" w:space="0" w:color="auto"/>
            </w:tcBorders>
          </w:tcPr>
          <w:p w14:paraId="4BB78A1E" w14:textId="77777777"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To hear reports from Messing Inworth Action Group</w:t>
            </w:r>
          </w:p>
          <w:p w14:paraId="646546D0" w14:textId="77777777" w:rsidR="0003305E" w:rsidRDefault="0003305E"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No update was re</w:t>
            </w:r>
            <w:r w:rsidR="009C4E1A">
              <w:rPr>
                <w:rFonts w:asciiTheme="minorHAnsi" w:hAnsiTheme="minorHAnsi" w:cstheme="minorHAnsi"/>
                <w:spacing w:val="-4"/>
                <w:sz w:val="22"/>
                <w:szCs w:val="22"/>
              </w:rPr>
              <w:t>ceived</w:t>
            </w:r>
          </w:p>
          <w:p w14:paraId="7A3B988E" w14:textId="31F37892" w:rsidR="00A30093" w:rsidRPr="003C0888" w:rsidRDefault="00A30093" w:rsidP="003A47B3">
            <w:pPr>
              <w:pStyle w:val="BodyText"/>
              <w:rPr>
                <w:rFonts w:asciiTheme="minorHAnsi" w:hAnsiTheme="minorHAnsi" w:cstheme="minorHAnsi"/>
                <w:spacing w:val="-4"/>
                <w:sz w:val="22"/>
                <w:szCs w:val="22"/>
              </w:rPr>
            </w:pPr>
          </w:p>
        </w:tc>
      </w:tr>
      <w:tr w:rsidR="00D40D58" w:rsidRPr="003C0888" w14:paraId="2185E9A0" w14:textId="77777777" w:rsidTr="003A47B3">
        <w:tc>
          <w:tcPr>
            <w:tcW w:w="1073" w:type="dxa"/>
            <w:tcBorders>
              <w:top w:val="nil"/>
              <w:left w:val="single" w:sz="4" w:space="0" w:color="auto"/>
              <w:bottom w:val="single" w:sz="4" w:space="0" w:color="auto"/>
              <w:right w:val="single" w:sz="4" w:space="0" w:color="auto"/>
            </w:tcBorders>
          </w:tcPr>
          <w:p w14:paraId="6AD55507"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single" w:sz="4" w:space="0" w:color="auto"/>
              <w:right w:val="nil"/>
            </w:tcBorders>
          </w:tcPr>
          <w:p w14:paraId="152BDB17"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010.4</w:t>
            </w:r>
          </w:p>
        </w:tc>
        <w:tc>
          <w:tcPr>
            <w:tcW w:w="8245" w:type="dxa"/>
            <w:gridSpan w:val="4"/>
            <w:tcBorders>
              <w:top w:val="nil"/>
              <w:left w:val="nil"/>
              <w:bottom w:val="single" w:sz="4" w:space="0" w:color="auto"/>
              <w:right w:val="single" w:sz="4" w:space="0" w:color="auto"/>
            </w:tcBorders>
          </w:tcPr>
          <w:p w14:paraId="4E80CA69"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To receive and consider any requests for funds towards professional fee’s</w:t>
            </w:r>
          </w:p>
          <w:p w14:paraId="59E26052" w14:textId="77777777" w:rsidR="00D40D58" w:rsidRDefault="00EC419C"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No requests were received for consideration</w:t>
            </w:r>
          </w:p>
          <w:p w14:paraId="3DE1FBCE" w14:textId="1C5A93BC" w:rsidR="00A30093" w:rsidRPr="003C0888" w:rsidRDefault="00A30093" w:rsidP="003A47B3">
            <w:pPr>
              <w:pStyle w:val="BodyText"/>
              <w:rPr>
                <w:rFonts w:asciiTheme="minorHAnsi" w:hAnsiTheme="minorHAnsi" w:cstheme="minorHAnsi"/>
                <w:spacing w:val="-4"/>
                <w:sz w:val="22"/>
                <w:szCs w:val="22"/>
              </w:rPr>
            </w:pPr>
          </w:p>
        </w:tc>
      </w:tr>
      <w:tr w:rsidR="00D40D58" w:rsidRPr="003C0888" w14:paraId="00210F41" w14:textId="77777777" w:rsidTr="003A47B3">
        <w:tc>
          <w:tcPr>
            <w:tcW w:w="1073" w:type="dxa"/>
            <w:tcBorders>
              <w:top w:val="single" w:sz="4" w:space="0" w:color="auto"/>
              <w:left w:val="single" w:sz="4" w:space="0" w:color="auto"/>
              <w:bottom w:val="single" w:sz="4" w:space="0" w:color="auto"/>
              <w:right w:val="single" w:sz="4" w:space="0" w:color="auto"/>
            </w:tcBorders>
          </w:tcPr>
          <w:p w14:paraId="29606629"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23/011</w:t>
            </w:r>
          </w:p>
        </w:tc>
        <w:tc>
          <w:tcPr>
            <w:tcW w:w="9690" w:type="dxa"/>
            <w:gridSpan w:val="6"/>
            <w:tcBorders>
              <w:top w:val="single" w:sz="4" w:space="0" w:color="auto"/>
              <w:left w:val="single" w:sz="4" w:space="0" w:color="auto"/>
              <w:bottom w:val="single" w:sz="4" w:space="0" w:color="auto"/>
              <w:right w:val="single" w:sz="4" w:space="0" w:color="auto"/>
            </w:tcBorders>
          </w:tcPr>
          <w:p w14:paraId="723BEDDC"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Essex Highways</w:t>
            </w:r>
          </w:p>
        </w:tc>
      </w:tr>
      <w:tr w:rsidR="00D40D58" w:rsidRPr="003C0888" w14:paraId="1CCFFE36" w14:textId="77777777" w:rsidTr="003A47B3">
        <w:tc>
          <w:tcPr>
            <w:tcW w:w="1073" w:type="dxa"/>
            <w:tcBorders>
              <w:top w:val="single" w:sz="4" w:space="0" w:color="auto"/>
              <w:left w:val="single" w:sz="4" w:space="0" w:color="auto"/>
              <w:bottom w:val="single" w:sz="4" w:space="0" w:color="auto"/>
              <w:right w:val="single" w:sz="4" w:space="0" w:color="auto"/>
            </w:tcBorders>
          </w:tcPr>
          <w:p w14:paraId="0F52EDAF"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single" w:sz="4" w:space="0" w:color="auto"/>
              <w:left w:val="single" w:sz="4" w:space="0" w:color="auto"/>
              <w:bottom w:val="single" w:sz="4" w:space="0" w:color="auto"/>
              <w:right w:val="nil"/>
            </w:tcBorders>
          </w:tcPr>
          <w:p w14:paraId="7B750779"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011.1</w:t>
            </w:r>
          </w:p>
        </w:tc>
        <w:tc>
          <w:tcPr>
            <w:tcW w:w="8245" w:type="dxa"/>
            <w:gridSpan w:val="4"/>
            <w:tcBorders>
              <w:top w:val="single" w:sz="4" w:space="0" w:color="auto"/>
              <w:left w:val="nil"/>
              <w:bottom w:val="single" w:sz="4" w:space="0" w:color="auto"/>
              <w:right w:val="single" w:sz="4" w:space="0" w:color="auto"/>
            </w:tcBorders>
          </w:tcPr>
          <w:p w14:paraId="53AC9E4E"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 xml:space="preserve">Review for updates </w:t>
            </w:r>
          </w:p>
          <w:p w14:paraId="0643590E" w14:textId="77777777" w:rsidR="00D40D58" w:rsidRDefault="005E6A82"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No new communication had been received</w:t>
            </w:r>
          </w:p>
          <w:p w14:paraId="2041F13A" w14:textId="5C961F80" w:rsidR="00A30093" w:rsidRPr="003C0888" w:rsidRDefault="00A30093" w:rsidP="003A47B3">
            <w:pPr>
              <w:pStyle w:val="BodyText"/>
              <w:rPr>
                <w:rFonts w:asciiTheme="minorHAnsi" w:hAnsiTheme="minorHAnsi" w:cstheme="minorHAnsi"/>
                <w:spacing w:val="-4"/>
                <w:sz w:val="22"/>
                <w:szCs w:val="22"/>
              </w:rPr>
            </w:pPr>
          </w:p>
        </w:tc>
      </w:tr>
      <w:tr w:rsidR="00D40D58" w:rsidRPr="003C0888" w14:paraId="2EB745C1" w14:textId="77777777" w:rsidTr="003A47B3">
        <w:trPr>
          <w:trHeight w:val="260"/>
        </w:trPr>
        <w:tc>
          <w:tcPr>
            <w:tcW w:w="1073" w:type="dxa"/>
            <w:tcBorders>
              <w:top w:val="single" w:sz="4" w:space="0" w:color="auto"/>
              <w:left w:val="single" w:sz="4" w:space="0" w:color="auto"/>
              <w:bottom w:val="single" w:sz="4" w:space="0" w:color="auto"/>
              <w:right w:val="single" w:sz="4" w:space="0" w:color="auto"/>
            </w:tcBorders>
          </w:tcPr>
          <w:p w14:paraId="725823AC"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23/012</w:t>
            </w:r>
          </w:p>
        </w:tc>
        <w:tc>
          <w:tcPr>
            <w:tcW w:w="9690" w:type="dxa"/>
            <w:gridSpan w:val="6"/>
            <w:tcBorders>
              <w:top w:val="single" w:sz="4" w:space="0" w:color="auto"/>
              <w:left w:val="single" w:sz="4" w:space="0" w:color="auto"/>
              <w:bottom w:val="single" w:sz="4" w:space="0" w:color="auto"/>
              <w:right w:val="single" w:sz="4" w:space="0" w:color="auto"/>
            </w:tcBorders>
          </w:tcPr>
          <w:p w14:paraId="3A5D7752"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Precept 2023-24</w:t>
            </w:r>
          </w:p>
        </w:tc>
      </w:tr>
      <w:tr w:rsidR="00D40D58" w:rsidRPr="003C0888" w14:paraId="2F2408A2" w14:textId="77777777" w:rsidTr="003A47B3">
        <w:tc>
          <w:tcPr>
            <w:tcW w:w="1073" w:type="dxa"/>
            <w:tcBorders>
              <w:top w:val="single" w:sz="4" w:space="0" w:color="auto"/>
              <w:left w:val="single" w:sz="4" w:space="0" w:color="auto"/>
              <w:bottom w:val="single" w:sz="4" w:space="0" w:color="auto"/>
              <w:right w:val="single" w:sz="4" w:space="0" w:color="auto"/>
            </w:tcBorders>
          </w:tcPr>
          <w:p w14:paraId="47FBC319" w14:textId="77777777" w:rsidR="00D40D58" w:rsidRPr="003C0888" w:rsidRDefault="00D40D58" w:rsidP="003A47B3">
            <w:pPr>
              <w:pStyle w:val="BodyText"/>
              <w:rPr>
                <w:rFonts w:asciiTheme="minorHAnsi" w:hAnsiTheme="minorHAnsi" w:cstheme="minorHAnsi"/>
                <w:b/>
                <w:bCs/>
                <w:spacing w:val="-4"/>
                <w:sz w:val="22"/>
                <w:szCs w:val="22"/>
              </w:rPr>
            </w:pPr>
          </w:p>
        </w:tc>
        <w:tc>
          <w:tcPr>
            <w:tcW w:w="1385" w:type="dxa"/>
            <w:tcBorders>
              <w:top w:val="single" w:sz="4" w:space="0" w:color="auto"/>
              <w:left w:val="single" w:sz="4" w:space="0" w:color="auto"/>
              <w:bottom w:val="single" w:sz="4" w:space="0" w:color="auto"/>
              <w:right w:val="single" w:sz="4" w:space="0" w:color="auto"/>
            </w:tcBorders>
          </w:tcPr>
          <w:p w14:paraId="20786296"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012.1</w:t>
            </w:r>
          </w:p>
        </w:tc>
        <w:tc>
          <w:tcPr>
            <w:tcW w:w="8305" w:type="dxa"/>
            <w:gridSpan w:val="5"/>
            <w:tcBorders>
              <w:top w:val="single" w:sz="4" w:space="0" w:color="auto"/>
              <w:left w:val="single" w:sz="4" w:space="0" w:color="auto"/>
              <w:bottom w:val="single" w:sz="4" w:space="0" w:color="auto"/>
              <w:right w:val="single" w:sz="4" w:space="0" w:color="auto"/>
            </w:tcBorders>
          </w:tcPr>
          <w:p w14:paraId="17226662" w14:textId="77777777"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To review schedule circulated prior to meeting by the Clerk and to adopt the precept for year 2023-24</w:t>
            </w:r>
          </w:p>
          <w:p w14:paraId="66BA0E4F" w14:textId="77777777" w:rsidR="001E08CB" w:rsidRDefault="001E08CB"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It was proposed by all councillors present to increase the precept </w:t>
            </w:r>
            <w:r w:rsidR="005418C1">
              <w:rPr>
                <w:rFonts w:asciiTheme="minorHAnsi" w:hAnsiTheme="minorHAnsi" w:cstheme="minorHAnsi"/>
                <w:spacing w:val="-4"/>
                <w:sz w:val="22"/>
                <w:szCs w:val="22"/>
              </w:rPr>
              <w:t xml:space="preserve">for 23-24 </w:t>
            </w:r>
            <w:r>
              <w:rPr>
                <w:rFonts w:asciiTheme="minorHAnsi" w:hAnsiTheme="minorHAnsi" w:cstheme="minorHAnsi"/>
                <w:spacing w:val="-4"/>
                <w:sz w:val="22"/>
                <w:szCs w:val="22"/>
              </w:rPr>
              <w:t xml:space="preserve">by 10% based on potential capping being introduced </w:t>
            </w:r>
            <w:r w:rsidR="008158DA">
              <w:rPr>
                <w:rFonts w:asciiTheme="minorHAnsi" w:hAnsiTheme="minorHAnsi" w:cstheme="minorHAnsi"/>
                <w:spacing w:val="-4"/>
                <w:sz w:val="22"/>
                <w:szCs w:val="22"/>
              </w:rPr>
              <w:t xml:space="preserve">from next year.  The clerk advised that ECC had agreed </w:t>
            </w:r>
            <w:r w:rsidR="00476068">
              <w:rPr>
                <w:rFonts w:asciiTheme="minorHAnsi" w:hAnsiTheme="minorHAnsi" w:cstheme="minorHAnsi"/>
                <w:spacing w:val="-4"/>
                <w:sz w:val="22"/>
                <w:szCs w:val="22"/>
              </w:rPr>
              <w:t xml:space="preserve">to increase council tax by </w:t>
            </w:r>
            <w:r w:rsidR="008158DA">
              <w:rPr>
                <w:rFonts w:asciiTheme="minorHAnsi" w:hAnsiTheme="minorHAnsi" w:cstheme="minorHAnsi"/>
                <w:spacing w:val="-4"/>
                <w:sz w:val="22"/>
                <w:szCs w:val="22"/>
              </w:rPr>
              <w:t xml:space="preserve">3.5% </w:t>
            </w:r>
            <w:r w:rsidR="005418C1">
              <w:rPr>
                <w:rFonts w:asciiTheme="minorHAnsi" w:hAnsiTheme="minorHAnsi" w:cstheme="minorHAnsi"/>
                <w:spacing w:val="-4"/>
                <w:sz w:val="22"/>
                <w:szCs w:val="22"/>
              </w:rPr>
              <w:t xml:space="preserve">from </w:t>
            </w:r>
            <w:r w:rsidR="00476068">
              <w:rPr>
                <w:rFonts w:asciiTheme="minorHAnsi" w:hAnsiTheme="minorHAnsi" w:cstheme="minorHAnsi"/>
                <w:spacing w:val="-4"/>
                <w:sz w:val="22"/>
                <w:szCs w:val="22"/>
              </w:rPr>
              <w:t xml:space="preserve">their </w:t>
            </w:r>
            <w:r w:rsidR="005418C1">
              <w:rPr>
                <w:rFonts w:asciiTheme="minorHAnsi" w:hAnsiTheme="minorHAnsi" w:cstheme="minorHAnsi"/>
                <w:spacing w:val="-4"/>
                <w:sz w:val="22"/>
                <w:szCs w:val="22"/>
              </w:rPr>
              <w:t xml:space="preserve">capped </w:t>
            </w:r>
            <w:r w:rsidR="00476068">
              <w:rPr>
                <w:rFonts w:asciiTheme="minorHAnsi" w:hAnsiTheme="minorHAnsi" w:cstheme="minorHAnsi"/>
                <w:spacing w:val="-4"/>
                <w:sz w:val="22"/>
                <w:szCs w:val="22"/>
              </w:rPr>
              <w:t xml:space="preserve">figure of </w:t>
            </w:r>
            <w:r w:rsidR="005418C1">
              <w:rPr>
                <w:rFonts w:asciiTheme="minorHAnsi" w:hAnsiTheme="minorHAnsi" w:cstheme="minorHAnsi"/>
                <w:spacing w:val="-4"/>
                <w:sz w:val="22"/>
                <w:szCs w:val="22"/>
              </w:rPr>
              <w:t>5%</w:t>
            </w:r>
            <w:r w:rsidR="007D19AB">
              <w:rPr>
                <w:rFonts w:asciiTheme="minorHAnsi" w:hAnsiTheme="minorHAnsi" w:cstheme="minorHAnsi"/>
                <w:spacing w:val="-4"/>
                <w:sz w:val="22"/>
                <w:szCs w:val="22"/>
              </w:rPr>
              <w:t xml:space="preserve">.  The </w:t>
            </w:r>
            <w:r w:rsidR="0027133A">
              <w:rPr>
                <w:rFonts w:asciiTheme="minorHAnsi" w:hAnsiTheme="minorHAnsi" w:cstheme="minorHAnsi"/>
                <w:spacing w:val="-4"/>
                <w:sz w:val="22"/>
                <w:szCs w:val="22"/>
              </w:rPr>
              <w:t xml:space="preserve">clerk will liase with the Chair Cllr Bob Suckling on </w:t>
            </w:r>
            <w:r w:rsidR="00946F4B">
              <w:rPr>
                <w:rFonts w:asciiTheme="minorHAnsi" w:hAnsiTheme="minorHAnsi" w:cstheme="minorHAnsi"/>
                <w:spacing w:val="-4"/>
                <w:sz w:val="22"/>
                <w:szCs w:val="22"/>
              </w:rPr>
              <w:t>making the submission at 10%.</w:t>
            </w:r>
          </w:p>
          <w:p w14:paraId="456AD96D" w14:textId="442F5419" w:rsidR="00946F4B" w:rsidRPr="003C0888" w:rsidRDefault="00946F4B" w:rsidP="003A47B3">
            <w:pPr>
              <w:pStyle w:val="BodyText"/>
              <w:rPr>
                <w:rFonts w:asciiTheme="minorHAnsi" w:hAnsiTheme="minorHAnsi" w:cstheme="minorHAnsi"/>
                <w:spacing w:val="-4"/>
                <w:sz w:val="22"/>
                <w:szCs w:val="22"/>
              </w:rPr>
            </w:pPr>
          </w:p>
        </w:tc>
      </w:tr>
      <w:tr w:rsidR="00D40D58" w:rsidRPr="003C0888" w14:paraId="065A5D25" w14:textId="77777777" w:rsidTr="003A47B3">
        <w:tc>
          <w:tcPr>
            <w:tcW w:w="1073" w:type="dxa"/>
            <w:tcBorders>
              <w:top w:val="single" w:sz="4" w:space="0" w:color="auto"/>
              <w:left w:val="single" w:sz="4" w:space="0" w:color="auto"/>
              <w:bottom w:val="single" w:sz="4" w:space="0" w:color="auto"/>
              <w:right w:val="single" w:sz="4" w:space="0" w:color="auto"/>
            </w:tcBorders>
          </w:tcPr>
          <w:p w14:paraId="146C071F"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23/013</w:t>
            </w:r>
          </w:p>
        </w:tc>
        <w:tc>
          <w:tcPr>
            <w:tcW w:w="9690" w:type="dxa"/>
            <w:gridSpan w:val="6"/>
            <w:tcBorders>
              <w:top w:val="single" w:sz="4" w:space="0" w:color="auto"/>
              <w:left w:val="single" w:sz="4" w:space="0" w:color="auto"/>
              <w:bottom w:val="single" w:sz="4" w:space="0" w:color="auto"/>
              <w:right w:val="single" w:sz="4" w:space="0" w:color="auto"/>
            </w:tcBorders>
          </w:tcPr>
          <w:p w14:paraId="0F59E2B1"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Orchard</w:t>
            </w:r>
          </w:p>
        </w:tc>
      </w:tr>
      <w:tr w:rsidR="00D40D58" w:rsidRPr="003C0888" w14:paraId="285AE51F" w14:textId="77777777" w:rsidTr="003A47B3">
        <w:tc>
          <w:tcPr>
            <w:tcW w:w="1073" w:type="dxa"/>
            <w:tcBorders>
              <w:top w:val="single" w:sz="4" w:space="0" w:color="auto"/>
              <w:left w:val="single" w:sz="4" w:space="0" w:color="auto"/>
              <w:bottom w:val="single" w:sz="4" w:space="0" w:color="auto"/>
              <w:right w:val="single" w:sz="4" w:space="0" w:color="auto"/>
            </w:tcBorders>
          </w:tcPr>
          <w:p w14:paraId="53B41ACC" w14:textId="77777777" w:rsidR="00D40D58" w:rsidRPr="003C0888" w:rsidRDefault="00D40D58" w:rsidP="003A47B3">
            <w:pPr>
              <w:pStyle w:val="BodyText"/>
              <w:rPr>
                <w:rFonts w:asciiTheme="minorHAnsi" w:hAnsiTheme="minorHAnsi" w:cstheme="minorHAnsi"/>
                <w:b/>
                <w:bCs/>
                <w:spacing w:val="-4"/>
                <w:sz w:val="22"/>
                <w:szCs w:val="22"/>
              </w:rPr>
            </w:pPr>
          </w:p>
        </w:tc>
        <w:tc>
          <w:tcPr>
            <w:tcW w:w="1525" w:type="dxa"/>
            <w:gridSpan w:val="3"/>
            <w:tcBorders>
              <w:top w:val="single" w:sz="4" w:space="0" w:color="auto"/>
              <w:left w:val="single" w:sz="4" w:space="0" w:color="auto"/>
              <w:bottom w:val="single" w:sz="4" w:space="0" w:color="auto"/>
              <w:right w:val="nil"/>
            </w:tcBorders>
          </w:tcPr>
          <w:p w14:paraId="3F74F374"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013.1</w:t>
            </w:r>
          </w:p>
          <w:p w14:paraId="18ACE02D" w14:textId="77777777" w:rsidR="00121281" w:rsidRDefault="00121281" w:rsidP="003A47B3">
            <w:pPr>
              <w:pStyle w:val="BodyText"/>
              <w:rPr>
                <w:rFonts w:asciiTheme="minorHAnsi" w:hAnsiTheme="minorHAnsi" w:cstheme="minorHAnsi"/>
                <w:spacing w:val="-4"/>
                <w:sz w:val="22"/>
                <w:szCs w:val="22"/>
              </w:rPr>
            </w:pPr>
          </w:p>
          <w:p w14:paraId="78855623" w14:textId="77777777" w:rsidR="00121281" w:rsidRDefault="00121281" w:rsidP="003A47B3">
            <w:pPr>
              <w:pStyle w:val="BodyText"/>
              <w:rPr>
                <w:rFonts w:asciiTheme="minorHAnsi" w:hAnsiTheme="minorHAnsi" w:cstheme="minorHAnsi"/>
                <w:spacing w:val="-4"/>
                <w:sz w:val="22"/>
                <w:szCs w:val="22"/>
              </w:rPr>
            </w:pPr>
          </w:p>
          <w:p w14:paraId="5DFA1A28" w14:textId="77777777" w:rsidR="00121281" w:rsidRDefault="00121281" w:rsidP="003A47B3">
            <w:pPr>
              <w:pStyle w:val="BodyText"/>
              <w:rPr>
                <w:rFonts w:asciiTheme="minorHAnsi" w:hAnsiTheme="minorHAnsi" w:cstheme="minorHAnsi"/>
                <w:spacing w:val="-4"/>
                <w:sz w:val="22"/>
                <w:szCs w:val="22"/>
              </w:rPr>
            </w:pPr>
          </w:p>
          <w:p w14:paraId="16485A00" w14:textId="77777777" w:rsidR="00121281" w:rsidRDefault="00121281" w:rsidP="003A47B3">
            <w:pPr>
              <w:pStyle w:val="BodyText"/>
              <w:rPr>
                <w:rFonts w:asciiTheme="minorHAnsi" w:hAnsiTheme="minorHAnsi" w:cstheme="minorHAnsi"/>
                <w:spacing w:val="-4"/>
                <w:sz w:val="22"/>
                <w:szCs w:val="22"/>
              </w:rPr>
            </w:pPr>
          </w:p>
          <w:p w14:paraId="5834F49F" w14:textId="77777777" w:rsidR="00121281" w:rsidRDefault="00121281" w:rsidP="003A47B3">
            <w:pPr>
              <w:pStyle w:val="BodyText"/>
              <w:rPr>
                <w:rFonts w:asciiTheme="minorHAnsi" w:hAnsiTheme="minorHAnsi" w:cstheme="minorHAnsi"/>
                <w:spacing w:val="-4"/>
                <w:sz w:val="22"/>
                <w:szCs w:val="22"/>
              </w:rPr>
            </w:pPr>
          </w:p>
          <w:p w14:paraId="04AC7FD6" w14:textId="2407BEF1"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lastRenderedPageBreak/>
              <w:t>013.2</w:t>
            </w:r>
          </w:p>
        </w:tc>
        <w:tc>
          <w:tcPr>
            <w:tcW w:w="8165" w:type="dxa"/>
            <w:gridSpan w:val="3"/>
            <w:tcBorders>
              <w:top w:val="single" w:sz="4" w:space="0" w:color="auto"/>
              <w:left w:val="nil"/>
              <w:bottom w:val="single" w:sz="4" w:space="0" w:color="auto"/>
              <w:right w:val="single" w:sz="4" w:space="0" w:color="auto"/>
            </w:tcBorders>
          </w:tcPr>
          <w:p w14:paraId="68B0EE49" w14:textId="77777777"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lastRenderedPageBreak/>
              <w:t>To hear report on the Santa in the Orchard event held on 4</w:t>
            </w:r>
            <w:r w:rsidRPr="003C0888">
              <w:rPr>
                <w:rFonts w:asciiTheme="minorHAnsi" w:hAnsiTheme="minorHAnsi" w:cstheme="minorHAnsi"/>
                <w:spacing w:val="-4"/>
                <w:sz w:val="22"/>
                <w:szCs w:val="22"/>
                <w:vertAlign w:val="superscript"/>
              </w:rPr>
              <w:t>th</w:t>
            </w:r>
            <w:r w:rsidRPr="003C0888">
              <w:rPr>
                <w:rFonts w:asciiTheme="minorHAnsi" w:hAnsiTheme="minorHAnsi" w:cstheme="minorHAnsi"/>
                <w:spacing w:val="-4"/>
                <w:sz w:val="22"/>
                <w:szCs w:val="22"/>
              </w:rPr>
              <w:t xml:space="preserve"> December</w:t>
            </w:r>
          </w:p>
          <w:p w14:paraId="2C88A12D" w14:textId="30DC8474" w:rsidR="00A30093" w:rsidRDefault="00A30093"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Cllr Andrew Watson </w:t>
            </w:r>
            <w:r w:rsidR="000E1847">
              <w:rPr>
                <w:rFonts w:asciiTheme="minorHAnsi" w:hAnsiTheme="minorHAnsi" w:cstheme="minorHAnsi"/>
                <w:spacing w:val="-4"/>
                <w:sz w:val="22"/>
                <w:szCs w:val="22"/>
              </w:rPr>
              <w:t xml:space="preserve">provided a brief report on the Santa in the Orchard event </w:t>
            </w:r>
            <w:r w:rsidR="00B300EF">
              <w:rPr>
                <w:rFonts w:asciiTheme="minorHAnsi" w:hAnsiTheme="minorHAnsi" w:cstheme="minorHAnsi"/>
                <w:spacing w:val="-4"/>
                <w:sz w:val="22"/>
                <w:szCs w:val="22"/>
              </w:rPr>
              <w:t xml:space="preserve">which again had been well attended.  Cllr Andrew Harding asked for it to be put </w:t>
            </w:r>
            <w:r w:rsidR="00121281">
              <w:rPr>
                <w:rFonts w:asciiTheme="minorHAnsi" w:hAnsiTheme="minorHAnsi" w:cstheme="minorHAnsi"/>
                <w:spacing w:val="-4"/>
                <w:sz w:val="22"/>
                <w:szCs w:val="22"/>
              </w:rPr>
              <w:t xml:space="preserve">on </w:t>
            </w:r>
            <w:r w:rsidR="00B300EF">
              <w:rPr>
                <w:rFonts w:asciiTheme="minorHAnsi" w:hAnsiTheme="minorHAnsi" w:cstheme="minorHAnsi"/>
                <w:spacing w:val="-4"/>
                <w:sz w:val="22"/>
                <w:szCs w:val="22"/>
              </w:rPr>
              <w:t xml:space="preserve">record that Cllr Andrew Watson should be thanked for all his </w:t>
            </w:r>
            <w:r w:rsidR="00121281">
              <w:rPr>
                <w:rFonts w:asciiTheme="minorHAnsi" w:hAnsiTheme="minorHAnsi" w:cstheme="minorHAnsi"/>
                <w:spacing w:val="-4"/>
                <w:sz w:val="22"/>
                <w:szCs w:val="22"/>
              </w:rPr>
              <w:t>hard work in connection with the running of the community orchard.</w:t>
            </w:r>
          </w:p>
          <w:p w14:paraId="606F2C6A" w14:textId="77777777" w:rsidR="00121281" w:rsidRPr="003C0888" w:rsidRDefault="00121281" w:rsidP="003A47B3">
            <w:pPr>
              <w:pStyle w:val="BodyText"/>
              <w:rPr>
                <w:rFonts w:asciiTheme="minorHAnsi" w:hAnsiTheme="minorHAnsi" w:cstheme="minorHAnsi"/>
                <w:spacing w:val="-4"/>
                <w:sz w:val="22"/>
                <w:szCs w:val="22"/>
              </w:rPr>
            </w:pPr>
          </w:p>
          <w:p w14:paraId="66B2538A" w14:textId="77777777"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lastRenderedPageBreak/>
              <w:t>Orchard Accounts</w:t>
            </w:r>
          </w:p>
          <w:p w14:paraId="51EFEF2E" w14:textId="0303FD1E" w:rsidR="00121281" w:rsidRPr="003C0888" w:rsidRDefault="00121281"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The clerk confirmed receipt of two deposits </w:t>
            </w:r>
            <w:r w:rsidR="00C253E5">
              <w:rPr>
                <w:rFonts w:asciiTheme="minorHAnsi" w:hAnsiTheme="minorHAnsi" w:cstheme="minorHAnsi"/>
                <w:spacing w:val="-4"/>
                <w:sz w:val="22"/>
                <w:szCs w:val="22"/>
              </w:rPr>
              <w:t xml:space="preserve">from recent events </w:t>
            </w:r>
            <w:r w:rsidR="008E72B6">
              <w:rPr>
                <w:rFonts w:asciiTheme="minorHAnsi" w:hAnsiTheme="minorHAnsi" w:cstheme="minorHAnsi"/>
                <w:spacing w:val="-4"/>
                <w:sz w:val="22"/>
                <w:szCs w:val="22"/>
              </w:rPr>
              <w:t xml:space="preserve">as shown </w:t>
            </w:r>
            <w:r w:rsidR="00C253E5">
              <w:rPr>
                <w:rFonts w:asciiTheme="minorHAnsi" w:hAnsiTheme="minorHAnsi" w:cstheme="minorHAnsi"/>
                <w:spacing w:val="-4"/>
                <w:sz w:val="22"/>
                <w:szCs w:val="22"/>
              </w:rPr>
              <w:t xml:space="preserve">above </w:t>
            </w:r>
            <w:r w:rsidR="008E72B6">
              <w:rPr>
                <w:rFonts w:asciiTheme="minorHAnsi" w:hAnsiTheme="minorHAnsi" w:cstheme="minorHAnsi"/>
                <w:spacing w:val="-4"/>
                <w:sz w:val="22"/>
                <w:szCs w:val="22"/>
              </w:rPr>
              <w:t xml:space="preserve">under item 007.2 </w:t>
            </w:r>
            <w:r w:rsidR="00C253E5">
              <w:rPr>
                <w:rFonts w:asciiTheme="minorHAnsi" w:hAnsiTheme="minorHAnsi" w:cstheme="minorHAnsi"/>
                <w:spacing w:val="-4"/>
                <w:sz w:val="22"/>
                <w:szCs w:val="22"/>
              </w:rPr>
              <w:t>a</w:t>
            </w:r>
            <w:r w:rsidR="00684AAE">
              <w:rPr>
                <w:rFonts w:asciiTheme="minorHAnsi" w:hAnsiTheme="minorHAnsi" w:cstheme="minorHAnsi"/>
                <w:spacing w:val="-4"/>
                <w:sz w:val="22"/>
                <w:szCs w:val="22"/>
              </w:rPr>
              <w:t>nd Cllr Andrew Watson confirmed the overall accounts to date</w:t>
            </w:r>
            <w:r w:rsidR="00C253E5">
              <w:rPr>
                <w:rFonts w:asciiTheme="minorHAnsi" w:hAnsiTheme="minorHAnsi" w:cstheme="minorHAnsi"/>
                <w:spacing w:val="-4"/>
                <w:sz w:val="22"/>
                <w:szCs w:val="22"/>
              </w:rPr>
              <w:t xml:space="preserve"> which showed </w:t>
            </w:r>
            <w:r w:rsidR="00AF516D">
              <w:rPr>
                <w:rFonts w:asciiTheme="minorHAnsi" w:hAnsiTheme="minorHAnsi" w:cstheme="minorHAnsi"/>
                <w:spacing w:val="-4"/>
                <w:sz w:val="22"/>
                <w:szCs w:val="22"/>
              </w:rPr>
              <w:t>the orchard was in profit.</w:t>
            </w:r>
          </w:p>
          <w:p w14:paraId="623BB9FC" w14:textId="77777777" w:rsidR="00D40D58" w:rsidRPr="003C0888" w:rsidRDefault="00D40D58" w:rsidP="003A47B3">
            <w:pPr>
              <w:pStyle w:val="BodyText"/>
              <w:rPr>
                <w:rFonts w:asciiTheme="minorHAnsi" w:hAnsiTheme="minorHAnsi" w:cstheme="minorHAnsi"/>
                <w:spacing w:val="-4"/>
                <w:sz w:val="22"/>
                <w:szCs w:val="22"/>
              </w:rPr>
            </w:pPr>
          </w:p>
        </w:tc>
      </w:tr>
      <w:tr w:rsidR="00D40D58" w:rsidRPr="003C0888" w14:paraId="5C1238C5" w14:textId="77777777" w:rsidTr="003A47B3">
        <w:tc>
          <w:tcPr>
            <w:tcW w:w="1073" w:type="dxa"/>
            <w:tcBorders>
              <w:top w:val="single" w:sz="4" w:space="0" w:color="auto"/>
              <w:left w:val="single" w:sz="4" w:space="0" w:color="auto"/>
              <w:bottom w:val="single" w:sz="4" w:space="0" w:color="auto"/>
              <w:right w:val="single" w:sz="4" w:space="0" w:color="auto"/>
            </w:tcBorders>
          </w:tcPr>
          <w:p w14:paraId="4214914E"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lastRenderedPageBreak/>
              <w:t>23/014</w:t>
            </w:r>
          </w:p>
        </w:tc>
        <w:tc>
          <w:tcPr>
            <w:tcW w:w="1525" w:type="dxa"/>
            <w:gridSpan w:val="3"/>
            <w:tcBorders>
              <w:top w:val="single" w:sz="4" w:space="0" w:color="auto"/>
              <w:left w:val="single" w:sz="4" w:space="0" w:color="auto"/>
              <w:bottom w:val="single" w:sz="4" w:space="0" w:color="auto"/>
              <w:right w:val="nil"/>
            </w:tcBorders>
          </w:tcPr>
          <w:p w14:paraId="2A173C46"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20’s Plenty</w:t>
            </w:r>
          </w:p>
        </w:tc>
        <w:tc>
          <w:tcPr>
            <w:tcW w:w="8165" w:type="dxa"/>
            <w:gridSpan w:val="3"/>
            <w:tcBorders>
              <w:top w:val="single" w:sz="4" w:space="0" w:color="auto"/>
              <w:left w:val="nil"/>
              <w:bottom w:val="single" w:sz="4" w:space="0" w:color="auto"/>
              <w:right w:val="single" w:sz="4" w:space="0" w:color="auto"/>
            </w:tcBorders>
          </w:tcPr>
          <w:p w14:paraId="58700239" w14:textId="77777777" w:rsidR="00D40D58" w:rsidRPr="003C0888" w:rsidRDefault="00D40D58" w:rsidP="003A47B3">
            <w:pPr>
              <w:pStyle w:val="BodyText"/>
              <w:rPr>
                <w:rFonts w:asciiTheme="minorHAnsi" w:hAnsiTheme="minorHAnsi" w:cstheme="minorHAnsi"/>
                <w:b/>
                <w:bCs/>
                <w:spacing w:val="-4"/>
                <w:sz w:val="22"/>
                <w:szCs w:val="22"/>
              </w:rPr>
            </w:pPr>
          </w:p>
        </w:tc>
      </w:tr>
      <w:tr w:rsidR="00D40D58" w:rsidRPr="003C0888" w14:paraId="338885DF" w14:textId="77777777" w:rsidTr="003A47B3">
        <w:tc>
          <w:tcPr>
            <w:tcW w:w="1073" w:type="dxa"/>
            <w:tcBorders>
              <w:top w:val="single" w:sz="4" w:space="0" w:color="auto"/>
              <w:left w:val="single" w:sz="4" w:space="0" w:color="auto"/>
              <w:bottom w:val="single" w:sz="4" w:space="0" w:color="auto"/>
              <w:right w:val="single" w:sz="4" w:space="0" w:color="auto"/>
            </w:tcBorders>
          </w:tcPr>
          <w:p w14:paraId="4218C544" w14:textId="77777777" w:rsidR="00D40D58" w:rsidRPr="003C0888" w:rsidRDefault="00D40D58" w:rsidP="003A47B3">
            <w:pPr>
              <w:pStyle w:val="BodyText"/>
              <w:rPr>
                <w:rFonts w:asciiTheme="minorHAnsi" w:hAnsiTheme="minorHAnsi" w:cstheme="minorHAnsi"/>
                <w:b/>
                <w:bCs/>
                <w:spacing w:val="-4"/>
                <w:sz w:val="22"/>
                <w:szCs w:val="22"/>
              </w:rPr>
            </w:pPr>
          </w:p>
        </w:tc>
        <w:tc>
          <w:tcPr>
            <w:tcW w:w="1525" w:type="dxa"/>
            <w:gridSpan w:val="3"/>
            <w:tcBorders>
              <w:top w:val="single" w:sz="4" w:space="0" w:color="auto"/>
              <w:left w:val="single" w:sz="4" w:space="0" w:color="auto"/>
              <w:bottom w:val="single" w:sz="4" w:space="0" w:color="auto"/>
              <w:right w:val="nil"/>
            </w:tcBorders>
          </w:tcPr>
          <w:p w14:paraId="4B54AA87"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014.1</w:t>
            </w:r>
          </w:p>
        </w:tc>
        <w:tc>
          <w:tcPr>
            <w:tcW w:w="8165" w:type="dxa"/>
            <w:gridSpan w:val="3"/>
            <w:tcBorders>
              <w:top w:val="single" w:sz="4" w:space="0" w:color="auto"/>
              <w:left w:val="nil"/>
              <w:bottom w:val="single" w:sz="4" w:space="0" w:color="auto"/>
              <w:right w:val="single" w:sz="4" w:space="0" w:color="auto"/>
            </w:tcBorders>
          </w:tcPr>
          <w:p w14:paraId="0A1EDB4E"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Review progress and discuss next stages</w:t>
            </w:r>
          </w:p>
          <w:p w14:paraId="29F61894" w14:textId="363AF84B" w:rsidR="00B61F6A" w:rsidRDefault="0010068D"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The clerk advised that in the </w:t>
            </w:r>
            <w:r w:rsidR="00DD7F5E">
              <w:rPr>
                <w:rFonts w:asciiTheme="minorHAnsi" w:hAnsiTheme="minorHAnsi" w:cstheme="minorHAnsi"/>
                <w:spacing w:val="-4"/>
                <w:sz w:val="22"/>
                <w:szCs w:val="22"/>
              </w:rPr>
              <w:t xml:space="preserve">neighbouring </w:t>
            </w:r>
            <w:r>
              <w:rPr>
                <w:rFonts w:asciiTheme="minorHAnsi" w:hAnsiTheme="minorHAnsi" w:cstheme="minorHAnsi"/>
                <w:spacing w:val="-4"/>
                <w:sz w:val="22"/>
                <w:szCs w:val="22"/>
              </w:rPr>
              <w:t xml:space="preserve">Parish of Layer de la Haye they were currently running a survey to gauge opinion of introducing </w:t>
            </w:r>
            <w:r w:rsidR="00DD7F5E">
              <w:rPr>
                <w:rFonts w:asciiTheme="minorHAnsi" w:hAnsiTheme="minorHAnsi" w:cstheme="minorHAnsi"/>
                <w:spacing w:val="-4"/>
                <w:sz w:val="22"/>
                <w:szCs w:val="22"/>
              </w:rPr>
              <w:t>20 mph on roads within the village</w:t>
            </w:r>
            <w:r w:rsidR="00F553EA">
              <w:rPr>
                <w:rFonts w:asciiTheme="minorHAnsi" w:hAnsiTheme="minorHAnsi" w:cstheme="minorHAnsi"/>
                <w:spacing w:val="-4"/>
                <w:sz w:val="22"/>
                <w:szCs w:val="22"/>
              </w:rPr>
              <w:t xml:space="preserve"> and </w:t>
            </w:r>
            <w:r w:rsidR="003F4AAE">
              <w:rPr>
                <w:rFonts w:asciiTheme="minorHAnsi" w:hAnsiTheme="minorHAnsi" w:cstheme="minorHAnsi"/>
                <w:spacing w:val="-4"/>
                <w:sz w:val="22"/>
                <w:szCs w:val="22"/>
              </w:rPr>
              <w:t>this</w:t>
            </w:r>
            <w:r w:rsidR="00F553EA">
              <w:rPr>
                <w:rFonts w:asciiTheme="minorHAnsi" w:hAnsiTheme="minorHAnsi" w:cstheme="minorHAnsi"/>
                <w:spacing w:val="-4"/>
                <w:sz w:val="22"/>
                <w:szCs w:val="22"/>
              </w:rPr>
              <w:t xml:space="preserve"> could also be used for Messing &amp; Inworth villages.  </w:t>
            </w:r>
            <w:r w:rsidR="00B61F6A">
              <w:rPr>
                <w:rFonts w:asciiTheme="minorHAnsi" w:hAnsiTheme="minorHAnsi" w:cstheme="minorHAnsi"/>
                <w:spacing w:val="-4"/>
                <w:sz w:val="22"/>
                <w:szCs w:val="22"/>
              </w:rPr>
              <w:t>The Clerk will design the survey and an information sheet to support the survey and circulate to all councillors for approval.</w:t>
            </w:r>
          </w:p>
          <w:p w14:paraId="5CD00624" w14:textId="685542F1" w:rsidR="00D40D58" w:rsidRPr="003C0888" w:rsidRDefault="00F553EA"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 </w:t>
            </w:r>
          </w:p>
        </w:tc>
      </w:tr>
      <w:tr w:rsidR="00D40D58" w:rsidRPr="003C0888" w14:paraId="00E447B7" w14:textId="77777777" w:rsidTr="003A47B3">
        <w:tc>
          <w:tcPr>
            <w:tcW w:w="1073" w:type="dxa"/>
            <w:tcBorders>
              <w:top w:val="single" w:sz="4" w:space="0" w:color="auto"/>
              <w:left w:val="single" w:sz="4" w:space="0" w:color="auto"/>
              <w:bottom w:val="single" w:sz="4" w:space="0" w:color="auto"/>
              <w:right w:val="single" w:sz="4" w:space="0" w:color="auto"/>
            </w:tcBorders>
          </w:tcPr>
          <w:p w14:paraId="178479FB"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23/015</w:t>
            </w:r>
          </w:p>
        </w:tc>
        <w:tc>
          <w:tcPr>
            <w:tcW w:w="9690" w:type="dxa"/>
            <w:gridSpan w:val="6"/>
            <w:tcBorders>
              <w:top w:val="single" w:sz="4" w:space="0" w:color="auto"/>
              <w:left w:val="single" w:sz="4" w:space="0" w:color="auto"/>
              <w:bottom w:val="single" w:sz="4" w:space="0" w:color="auto"/>
              <w:right w:val="single" w:sz="4" w:space="0" w:color="auto"/>
            </w:tcBorders>
          </w:tcPr>
          <w:p w14:paraId="50484DFA"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Coronation Events</w:t>
            </w:r>
          </w:p>
        </w:tc>
      </w:tr>
      <w:tr w:rsidR="00D40D58" w:rsidRPr="003C0888" w14:paraId="5E5CC02A" w14:textId="77777777" w:rsidTr="003A47B3">
        <w:tc>
          <w:tcPr>
            <w:tcW w:w="1073" w:type="dxa"/>
            <w:tcBorders>
              <w:top w:val="single" w:sz="4" w:space="0" w:color="auto"/>
              <w:left w:val="single" w:sz="4" w:space="0" w:color="auto"/>
              <w:bottom w:val="single" w:sz="4" w:space="0" w:color="auto"/>
              <w:right w:val="single" w:sz="4" w:space="0" w:color="auto"/>
            </w:tcBorders>
          </w:tcPr>
          <w:p w14:paraId="509FED6E" w14:textId="77777777" w:rsidR="00D40D58" w:rsidRPr="003C0888" w:rsidRDefault="00D40D58" w:rsidP="003A47B3">
            <w:pPr>
              <w:pStyle w:val="BodyText"/>
              <w:rPr>
                <w:rFonts w:asciiTheme="minorHAnsi" w:hAnsiTheme="minorHAnsi" w:cstheme="minorHAnsi"/>
                <w:b/>
                <w:bCs/>
                <w:spacing w:val="-4"/>
                <w:sz w:val="22"/>
                <w:szCs w:val="22"/>
              </w:rPr>
            </w:pPr>
          </w:p>
        </w:tc>
        <w:tc>
          <w:tcPr>
            <w:tcW w:w="1525" w:type="dxa"/>
            <w:gridSpan w:val="3"/>
            <w:tcBorders>
              <w:top w:val="single" w:sz="4" w:space="0" w:color="auto"/>
              <w:left w:val="single" w:sz="4" w:space="0" w:color="auto"/>
              <w:bottom w:val="single" w:sz="4" w:space="0" w:color="auto"/>
              <w:right w:val="nil"/>
            </w:tcBorders>
          </w:tcPr>
          <w:p w14:paraId="22646669"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015.1</w:t>
            </w:r>
          </w:p>
          <w:p w14:paraId="00B99A19" w14:textId="77777777" w:rsidR="00D40D58" w:rsidRPr="003C0888" w:rsidRDefault="00D40D58" w:rsidP="003A47B3">
            <w:pPr>
              <w:pStyle w:val="BodyText"/>
              <w:rPr>
                <w:rFonts w:asciiTheme="minorHAnsi" w:hAnsiTheme="minorHAnsi" w:cstheme="minorHAnsi"/>
                <w:spacing w:val="-4"/>
                <w:sz w:val="22"/>
                <w:szCs w:val="22"/>
              </w:rPr>
            </w:pPr>
          </w:p>
        </w:tc>
        <w:tc>
          <w:tcPr>
            <w:tcW w:w="8165" w:type="dxa"/>
            <w:gridSpan w:val="3"/>
            <w:tcBorders>
              <w:top w:val="single" w:sz="4" w:space="0" w:color="auto"/>
              <w:left w:val="nil"/>
              <w:bottom w:val="single" w:sz="4" w:space="0" w:color="auto"/>
              <w:right w:val="single" w:sz="4" w:space="0" w:color="auto"/>
            </w:tcBorders>
          </w:tcPr>
          <w:p w14:paraId="329C3D35" w14:textId="77777777"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Discuss ideas for celebrating HR King Charles III coronation on 6</w:t>
            </w:r>
            <w:r w:rsidRPr="003C0888">
              <w:rPr>
                <w:rFonts w:asciiTheme="minorHAnsi" w:hAnsiTheme="minorHAnsi" w:cstheme="minorHAnsi"/>
                <w:spacing w:val="-4"/>
                <w:sz w:val="22"/>
                <w:szCs w:val="22"/>
                <w:vertAlign w:val="superscript"/>
              </w:rPr>
              <w:t>th</w:t>
            </w:r>
            <w:r w:rsidRPr="003C0888">
              <w:rPr>
                <w:rFonts w:asciiTheme="minorHAnsi" w:hAnsiTheme="minorHAnsi" w:cstheme="minorHAnsi"/>
                <w:spacing w:val="-4"/>
                <w:sz w:val="22"/>
                <w:szCs w:val="22"/>
              </w:rPr>
              <w:t xml:space="preserve"> May 2023</w:t>
            </w:r>
          </w:p>
          <w:p w14:paraId="5540A03D" w14:textId="77777777" w:rsidR="00B61F6A" w:rsidRDefault="00B61F6A"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Friends of Messing Church were co ordinating the event on Sunday </w:t>
            </w:r>
            <w:r w:rsidR="008A7ADE">
              <w:rPr>
                <w:rFonts w:asciiTheme="minorHAnsi" w:hAnsiTheme="minorHAnsi" w:cstheme="minorHAnsi"/>
                <w:spacing w:val="-4"/>
                <w:sz w:val="22"/>
                <w:szCs w:val="22"/>
              </w:rPr>
              <w:t>7</w:t>
            </w:r>
            <w:r w:rsidR="008A7ADE" w:rsidRPr="008A7ADE">
              <w:rPr>
                <w:rFonts w:asciiTheme="minorHAnsi" w:hAnsiTheme="minorHAnsi" w:cstheme="minorHAnsi"/>
                <w:spacing w:val="-4"/>
                <w:sz w:val="22"/>
                <w:szCs w:val="22"/>
                <w:vertAlign w:val="superscript"/>
              </w:rPr>
              <w:t>th</w:t>
            </w:r>
            <w:r w:rsidR="008A7ADE">
              <w:rPr>
                <w:rFonts w:asciiTheme="minorHAnsi" w:hAnsiTheme="minorHAnsi" w:cstheme="minorHAnsi"/>
                <w:spacing w:val="-4"/>
                <w:sz w:val="22"/>
                <w:szCs w:val="22"/>
              </w:rPr>
              <w:t xml:space="preserve"> May 2023 which the Parish Council will be supporting and Cllr Jo Hughes will </w:t>
            </w:r>
            <w:r w:rsidR="00134D76">
              <w:rPr>
                <w:rFonts w:asciiTheme="minorHAnsi" w:hAnsiTheme="minorHAnsi" w:cstheme="minorHAnsi"/>
                <w:spacing w:val="-4"/>
                <w:sz w:val="22"/>
                <w:szCs w:val="22"/>
              </w:rPr>
              <w:t xml:space="preserve"> represent the council at all future planning meetings.</w:t>
            </w:r>
          </w:p>
          <w:p w14:paraId="6B595D4A" w14:textId="6D865390" w:rsidR="00816CDF" w:rsidRPr="003C0888" w:rsidRDefault="00816CDF" w:rsidP="003A47B3">
            <w:pPr>
              <w:pStyle w:val="BodyText"/>
              <w:rPr>
                <w:rFonts w:asciiTheme="minorHAnsi" w:hAnsiTheme="minorHAnsi" w:cstheme="minorHAnsi"/>
                <w:spacing w:val="-4"/>
                <w:sz w:val="22"/>
                <w:szCs w:val="22"/>
              </w:rPr>
            </w:pPr>
          </w:p>
        </w:tc>
      </w:tr>
      <w:tr w:rsidR="00D40D58" w:rsidRPr="003C0888" w14:paraId="3ED572B4" w14:textId="77777777" w:rsidTr="003A47B3">
        <w:tc>
          <w:tcPr>
            <w:tcW w:w="1073" w:type="dxa"/>
            <w:tcBorders>
              <w:top w:val="single" w:sz="4" w:space="0" w:color="auto"/>
              <w:left w:val="single" w:sz="4" w:space="0" w:color="auto"/>
              <w:bottom w:val="single" w:sz="4" w:space="0" w:color="auto"/>
              <w:right w:val="single" w:sz="4" w:space="0" w:color="auto"/>
            </w:tcBorders>
          </w:tcPr>
          <w:p w14:paraId="2745005F"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23/016</w:t>
            </w:r>
          </w:p>
        </w:tc>
        <w:tc>
          <w:tcPr>
            <w:tcW w:w="9690" w:type="dxa"/>
            <w:gridSpan w:val="6"/>
            <w:tcBorders>
              <w:top w:val="single" w:sz="4" w:space="0" w:color="auto"/>
              <w:left w:val="single" w:sz="4" w:space="0" w:color="auto"/>
              <w:bottom w:val="single" w:sz="4" w:space="0" w:color="auto"/>
              <w:right w:val="single" w:sz="4" w:space="0" w:color="auto"/>
            </w:tcBorders>
          </w:tcPr>
          <w:p w14:paraId="1D2C12AF"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Parish Maintenance</w:t>
            </w:r>
          </w:p>
        </w:tc>
      </w:tr>
      <w:tr w:rsidR="00D40D58" w:rsidRPr="003C0888" w14:paraId="6F2FEFE8" w14:textId="77777777" w:rsidTr="003A47B3">
        <w:tc>
          <w:tcPr>
            <w:tcW w:w="1073" w:type="dxa"/>
            <w:tcBorders>
              <w:top w:val="single" w:sz="4" w:space="0" w:color="auto"/>
              <w:left w:val="single" w:sz="4" w:space="0" w:color="auto"/>
              <w:bottom w:val="nil"/>
              <w:right w:val="single" w:sz="4" w:space="0" w:color="auto"/>
            </w:tcBorders>
          </w:tcPr>
          <w:p w14:paraId="1D9E46E6"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single" w:sz="4" w:space="0" w:color="auto"/>
              <w:left w:val="single" w:sz="4" w:space="0" w:color="auto"/>
              <w:bottom w:val="nil"/>
              <w:right w:val="nil"/>
            </w:tcBorders>
          </w:tcPr>
          <w:p w14:paraId="5C12A16C"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016.1</w:t>
            </w:r>
          </w:p>
        </w:tc>
        <w:tc>
          <w:tcPr>
            <w:tcW w:w="8245" w:type="dxa"/>
            <w:gridSpan w:val="4"/>
            <w:tcBorders>
              <w:top w:val="single" w:sz="4" w:space="0" w:color="auto"/>
              <w:left w:val="nil"/>
              <w:bottom w:val="nil"/>
              <w:right w:val="single" w:sz="4" w:space="0" w:color="auto"/>
            </w:tcBorders>
          </w:tcPr>
          <w:p w14:paraId="3F788B2F" w14:textId="77777777"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Update/quote for repair to Bus Shelter Roof</w:t>
            </w:r>
          </w:p>
          <w:p w14:paraId="4C7365E7" w14:textId="77777777" w:rsidR="00816CDF" w:rsidRDefault="00816CDF"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The clerk is awaiting photos of work needed before quotes can be obtained.  Cllr Bob Suckling </w:t>
            </w:r>
            <w:r w:rsidR="0038155C">
              <w:rPr>
                <w:rFonts w:asciiTheme="minorHAnsi" w:hAnsiTheme="minorHAnsi" w:cstheme="minorHAnsi"/>
                <w:spacing w:val="-4"/>
                <w:sz w:val="22"/>
                <w:szCs w:val="22"/>
              </w:rPr>
              <w:t>will be contacted to supply these.</w:t>
            </w:r>
          </w:p>
          <w:p w14:paraId="51C78B18" w14:textId="39BE1689" w:rsidR="0038155C" w:rsidRPr="003C0888" w:rsidRDefault="0038155C" w:rsidP="003A47B3">
            <w:pPr>
              <w:pStyle w:val="BodyText"/>
              <w:rPr>
                <w:rFonts w:asciiTheme="minorHAnsi" w:hAnsiTheme="minorHAnsi" w:cstheme="minorHAnsi"/>
                <w:spacing w:val="-4"/>
                <w:sz w:val="22"/>
                <w:szCs w:val="22"/>
              </w:rPr>
            </w:pPr>
          </w:p>
        </w:tc>
      </w:tr>
      <w:tr w:rsidR="00D40D58" w:rsidRPr="003C0888" w14:paraId="65E407F8" w14:textId="77777777" w:rsidTr="003A47B3">
        <w:trPr>
          <w:trHeight w:val="266"/>
        </w:trPr>
        <w:tc>
          <w:tcPr>
            <w:tcW w:w="1073" w:type="dxa"/>
            <w:tcBorders>
              <w:top w:val="nil"/>
              <w:left w:val="single" w:sz="4" w:space="0" w:color="auto"/>
              <w:bottom w:val="single" w:sz="4" w:space="0" w:color="auto"/>
              <w:right w:val="single" w:sz="4" w:space="0" w:color="auto"/>
            </w:tcBorders>
          </w:tcPr>
          <w:p w14:paraId="1D138F78"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nil"/>
              <w:left w:val="single" w:sz="4" w:space="0" w:color="auto"/>
              <w:bottom w:val="single" w:sz="4" w:space="0" w:color="auto"/>
              <w:right w:val="nil"/>
            </w:tcBorders>
          </w:tcPr>
          <w:p w14:paraId="1273AF8F"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016.2</w:t>
            </w:r>
          </w:p>
          <w:p w14:paraId="1877B01F" w14:textId="77777777" w:rsidR="00D355AB" w:rsidRDefault="00D355AB" w:rsidP="003A47B3">
            <w:pPr>
              <w:pStyle w:val="BodyText"/>
              <w:rPr>
                <w:rFonts w:asciiTheme="minorHAnsi" w:hAnsiTheme="minorHAnsi" w:cstheme="minorHAnsi"/>
                <w:spacing w:val="-4"/>
                <w:sz w:val="22"/>
                <w:szCs w:val="22"/>
              </w:rPr>
            </w:pPr>
          </w:p>
          <w:p w14:paraId="66300F2D" w14:textId="77777777" w:rsidR="00D355AB" w:rsidRDefault="00D355AB" w:rsidP="003A47B3">
            <w:pPr>
              <w:pStyle w:val="BodyText"/>
              <w:rPr>
                <w:rFonts w:asciiTheme="minorHAnsi" w:hAnsiTheme="minorHAnsi" w:cstheme="minorHAnsi"/>
                <w:spacing w:val="-4"/>
                <w:sz w:val="22"/>
                <w:szCs w:val="22"/>
              </w:rPr>
            </w:pPr>
          </w:p>
          <w:p w14:paraId="43966AD5" w14:textId="77777777" w:rsidR="00D355AB" w:rsidRDefault="00D355AB" w:rsidP="003A47B3">
            <w:pPr>
              <w:pStyle w:val="BodyText"/>
              <w:rPr>
                <w:rFonts w:asciiTheme="minorHAnsi" w:hAnsiTheme="minorHAnsi" w:cstheme="minorHAnsi"/>
                <w:spacing w:val="-4"/>
                <w:sz w:val="22"/>
                <w:szCs w:val="22"/>
              </w:rPr>
            </w:pPr>
          </w:p>
          <w:p w14:paraId="2CAB9B9A" w14:textId="77777777" w:rsidR="00D355AB" w:rsidRDefault="00D355AB" w:rsidP="003A47B3">
            <w:pPr>
              <w:pStyle w:val="BodyText"/>
              <w:rPr>
                <w:rFonts w:asciiTheme="minorHAnsi" w:hAnsiTheme="minorHAnsi" w:cstheme="minorHAnsi"/>
                <w:spacing w:val="-4"/>
                <w:sz w:val="22"/>
                <w:szCs w:val="22"/>
              </w:rPr>
            </w:pPr>
          </w:p>
          <w:p w14:paraId="7B22C6EE" w14:textId="7C282F4D"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016.3</w:t>
            </w:r>
          </w:p>
          <w:p w14:paraId="3B2D6816" w14:textId="77777777" w:rsidR="0001771C" w:rsidRDefault="0001771C" w:rsidP="003A47B3">
            <w:pPr>
              <w:pStyle w:val="BodyText"/>
              <w:rPr>
                <w:rFonts w:asciiTheme="minorHAnsi" w:hAnsiTheme="minorHAnsi" w:cstheme="minorHAnsi"/>
                <w:spacing w:val="-4"/>
                <w:sz w:val="22"/>
                <w:szCs w:val="22"/>
              </w:rPr>
            </w:pPr>
          </w:p>
          <w:p w14:paraId="478BDA86" w14:textId="2BC8388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016.4</w:t>
            </w:r>
          </w:p>
        </w:tc>
        <w:tc>
          <w:tcPr>
            <w:tcW w:w="8245" w:type="dxa"/>
            <w:gridSpan w:val="4"/>
            <w:tcBorders>
              <w:top w:val="nil"/>
              <w:left w:val="nil"/>
              <w:bottom w:val="single" w:sz="4" w:space="0" w:color="auto"/>
              <w:right w:val="single" w:sz="4" w:space="0" w:color="auto"/>
            </w:tcBorders>
          </w:tcPr>
          <w:p w14:paraId="5B4B2BAF" w14:textId="02192A7C"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Update/quote for repair to damage to porthole on play equipment</w:t>
            </w:r>
          </w:p>
          <w:p w14:paraId="29BE4AAF" w14:textId="61242189" w:rsidR="0038155C" w:rsidRDefault="0038155C"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The Clerk advised that Wicksteed </w:t>
            </w:r>
            <w:r w:rsidR="002E1343">
              <w:rPr>
                <w:rFonts w:asciiTheme="minorHAnsi" w:hAnsiTheme="minorHAnsi" w:cstheme="minorHAnsi"/>
                <w:spacing w:val="-4"/>
                <w:sz w:val="22"/>
                <w:szCs w:val="22"/>
              </w:rPr>
              <w:t>had quoted</w:t>
            </w:r>
            <w:r>
              <w:rPr>
                <w:rFonts w:asciiTheme="minorHAnsi" w:hAnsiTheme="minorHAnsi" w:cstheme="minorHAnsi"/>
                <w:spacing w:val="-4"/>
                <w:sz w:val="22"/>
                <w:szCs w:val="22"/>
              </w:rPr>
              <w:t xml:space="preserve"> </w:t>
            </w:r>
            <w:r w:rsidR="002E1343">
              <w:rPr>
                <w:rFonts w:asciiTheme="minorHAnsi" w:hAnsiTheme="minorHAnsi" w:cstheme="minorHAnsi"/>
                <w:spacing w:val="-4"/>
                <w:sz w:val="22"/>
                <w:szCs w:val="22"/>
              </w:rPr>
              <w:t>£365 + Vat for the repair but this was not approved by the Counc</w:t>
            </w:r>
            <w:r w:rsidR="00F21DAC">
              <w:rPr>
                <w:rFonts w:asciiTheme="minorHAnsi" w:hAnsiTheme="minorHAnsi" w:cstheme="minorHAnsi"/>
                <w:spacing w:val="-4"/>
                <w:sz w:val="22"/>
                <w:szCs w:val="22"/>
              </w:rPr>
              <w:t xml:space="preserve">il as it was </w:t>
            </w:r>
            <w:r w:rsidR="002E1343">
              <w:rPr>
                <w:rFonts w:asciiTheme="minorHAnsi" w:hAnsiTheme="minorHAnsi" w:cstheme="minorHAnsi"/>
                <w:spacing w:val="-4"/>
                <w:sz w:val="22"/>
                <w:szCs w:val="22"/>
              </w:rPr>
              <w:t xml:space="preserve">considered </w:t>
            </w:r>
            <w:r w:rsidR="003F4AAE">
              <w:rPr>
                <w:rFonts w:asciiTheme="minorHAnsi" w:hAnsiTheme="minorHAnsi" w:cstheme="minorHAnsi"/>
                <w:spacing w:val="-4"/>
                <w:sz w:val="22"/>
                <w:szCs w:val="22"/>
              </w:rPr>
              <w:t>too</w:t>
            </w:r>
            <w:r w:rsidR="00F21DAC">
              <w:rPr>
                <w:rFonts w:asciiTheme="minorHAnsi" w:hAnsiTheme="minorHAnsi" w:cstheme="minorHAnsi"/>
                <w:spacing w:val="-4"/>
                <w:sz w:val="22"/>
                <w:szCs w:val="22"/>
              </w:rPr>
              <w:t xml:space="preserve"> expensive.  T</w:t>
            </w:r>
            <w:r w:rsidR="00D355AB">
              <w:rPr>
                <w:rFonts w:asciiTheme="minorHAnsi" w:hAnsiTheme="minorHAnsi" w:cstheme="minorHAnsi"/>
                <w:spacing w:val="-4"/>
                <w:sz w:val="22"/>
                <w:szCs w:val="22"/>
              </w:rPr>
              <w:t>h</w:t>
            </w:r>
            <w:r w:rsidR="00F21DAC">
              <w:rPr>
                <w:rFonts w:asciiTheme="minorHAnsi" w:hAnsiTheme="minorHAnsi" w:cstheme="minorHAnsi"/>
                <w:spacing w:val="-4"/>
                <w:sz w:val="22"/>
                <w:szCs w:val="22"/>
              </w:rPr>
              <w:t>e Clerk will obtain further quotes</w:t>
            </w:r>
          </w:p>
          <w:p w14:paraId="50F25809" w14:textId="77777777" w:rsidR="00D355AB" w:rsidRPr="003C0888" w:rsidRDefault="00D355AB" w:rsidP="003A47B3">
            <w:pPr>
              <w:pStyle w:val="BodyText"/>
              <w:rPr>
                <w:rFonts w:asciiTheme="minorHAnsi" w:hAnsiTheme="minorHAnsi" w:cstheme="minorHAnsi"/>
                <w:spacing w:val="-4"/>
                <w:sz w:val="22"/>
                <w:szCs w:val="22"/>
              </w:rPr>
            </w:pPr>
          </w:p>
          <w:p w14:paraId="6DD7BB1A" w14:textId="0936C9F4"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 xml:space="preserve">Repair to </w:t>
            </w:r>
            <w:r w:rsidR="00D355AB">
              <w:rPr>
                <w:rFonts w:asciiTheme="minorHAnsi" w:hAnsiTheme="minorHAnsi" w:cstheme="minorHAnsi"/>
                <w:spacing w:val="-4"/>
                <w:sz w:val="22"/>
                <w:szCs w:val="22"/>
              </w:rPr>
              <w:t xml:space="preserve">road sign </w:t>
            </w:r>
            <w:r w:rsidRPr="003C0888">
              <w:rPr>
                <w:rFonts w:asciiTheme="minorHAnsi" w:hAnsiTheme="minorHAnsi" w:cstheme="minorHAnsi"/>
                <w:spacing w:val="-4"/>
                <w:sz w:val="22"/>
                <w:szCs w:val="22"/>
              </w:rPr>
              <w:t>Lodge Road</w:t>
            </w:r>
            <w:r w:rsidR="00D355AB">
              <w:rPr>
                <w:rFonts w:asciiTheme="minorHAnsi" w:hAnsiTheme="minorHAnsi" w:cstheme="minorHAnsi"/>
                <w:spacing w:val="-4"/>
                <w:sz w:val="22"/>
                <w:szCs w:val="22"/>
              </w:rPr>
              <w:t xml:space="preserve">  -  Has been reported to Highways</w:t>
            </w:r>
          </w:p>
          <w:p w14:paraId="3B1EE872" w14:textId="77777777" w:rsidR="0001771C" w:rsidRPr="003C0888" w:rsidRDefault="0001771C" w:rsidP="003A47B3">
            <w:pPr>
              <w:pStyle w:val="BodyText"/>
              <w:rPr>
                <w:rFonts w:asciiTheme="minorHAnsi" w:hAnsiTheme="minorHAnsi" w:cstheme="minorHAnsi"/>
                <w:spacing w:val="-4"/>
                <w:sz w:val="22"/>
                <w:szCs w:val="22"/>
              </w:rPr>
            </w:pPr>
          </w:p>
          <w:p w14:paraId="0831CF2E" w14:textId="529C20C1"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Flooding Messing Hall</w:t>
            </w:r>
            <w:r w:rsidR="00D355AB">
              <w:rPr>
                <w:rFonts w:asciiTheme="minorHAnsi" w:hAnsiTheme="minorHAnsi" w:cstheme="minorHAnsi"/>
                <w:spacing w:val="-4"/>
                <w:sz w:val="22"/>
                <w:szCs w:val="22"/>
              </w:rPr>
              <w:t xml:space="preserve"> – Has been reported to Highways</w:t>
            </w:r>
          </w:p>
          <w:p w14:paraId="02BE9EF0" w14:textId="77777777" w:rsidR="00D40D58" w:rsidRPr="003C0888" w:rsidRDefault="00D40D58" w:rsidP="003A47B3">
            <w:pPr>
              <w:pStyle w:val="BodyText"/>
              <w:rPr>
                <w:rFonts w:asciiTheme="minorHAnsi" w:hAnsiTheme="minorHAnsi" w:cstheme="minorHAnsi"/>
                <w:spacing w:val="-4"/>
                <w:sz w:val="22"/>
                <w:szCs w:val="22"/>
              </w:rPr>
            </w:pPr>
          </w:p>
        </w:tc>
      </w:tr>
      <w:tr w:rsidR="00D40D58" w:rsidRPr="003C0888" w14:paraId="39A27FB2" w14:textId="77777777" w:rsidTr="003A47B3">
        <w:trPr>
          <w:trHeight w:val="262"/>
        </w:trPr>
        <w:tc>
          <w:tcPr>
            <w:tcW w:w="1073" w:type="dxa"/>
            <w:tcBorders>
              <w:top w:val="single" w:sz="4" w:space="0" w:color="auto"/>
              <w:left w:val="single" w:sz="4" w:space="0" w:color="auto"/>
              <w:bottom w:val="single" w:sz="4" w:space="0" w:color="auto"/>
              <w:right w:val="single" w:sz="4" w:space="0" w:color="auto"/>
            </w:tcBorders>
          </w:tcPr>
          <w:p w14:paraId="7812AA6E"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23/017</w:t>
            </w:r>
          </w:p>
        </w:tc>
        <w:tc>
          <w:tcPr>
            <w:tcW w:w="9690" w:type="dxa"/>
            <w:gridSpan w:val="6"/>
            <w:tcBorders>
              <w:top w:val="single" w:sz="4" w:space="0" w:color="auto"/>
              <w:left w:val="single" w:sz="4" w:space="0" w:color="auto"/>
              <w:bottom w:val="single" w:sz="4" w:space="0" w:color="auto"/>
              <w:right w:val="single" w:sz="4" w:space="0" w:color="auto"/>
            </w:tcBorders>
          </w:tcPr>
          <w:p w14:paraId="7F214008"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Village Requests</w:t>
            </w:r>
            <w:r w:rsidRPr="003C0888">
              <w:rPr>
                <w:rFonts w:asciiTheme="minorHAnsi" w:hAnsiTheme="minorHAnsi" w:cstheme="minorHAnsi"/>
                <w:b/>
                <w:bCs/>
                <w:spacing w:val="-4"/>
                <w:sz w:val="22"/>
                <w:szCs w:val="22"/>
              </w:rPr>
              <w:tab/>
            </w:r>
          </w:p>
        </w:tc>
      </w:tr>
      <w:tr w:rsidR="00D40D58" w:rsidRPr="003C0888" w14:paraId="7D2A5DCE" w14:textId="77777777" w:rsidTr="003A47B3">
        <w:trPr>
          <w:trHeight w:val="266"/>
        </w:trPr>
        <w:tc>
          <w:tcPr>
            <w:tcW w:w="1073" w:type="dxa"/>
            <w:tcBorders>
              <w:top w:val="single" w:sz="4" w:space="0" w:color="auto"/>
              <w:left w:val="single" w:sz="4" w:space="0" w:color="auto"/>
              <w:bottom w:val="single" w:sz="4" w:space="0" w:color="auto"/>
              <w:right w:val="single" w:sz="4" w:space="0" w:color="auto"/>
            </w:tcBorders>
          </w:tcPr>
          <w:p w14:paraId="2A09B532" w14:textId="77777777" w:rsidR="00D40D58" w:rsidRPr="003C0888" w:rsidRDefault="00D40D58" w:rsidP="003A47B3">
            <w:pPr>
              <w:pStyle w:val="BodyText"/>
              <w:rPr>
                <w:rFonts w:asciiTheme="minorHAnsi" w:hAnsiTheme="minorHAnsi" w:cstheme="minorHAnsi"/>
                <w:b/>
                <w:bCs/>
                <w:spacing w:val="-4"/>
                <w:sz w:val="22"/>
                <w:szCs w:val="22"/>
              </w:rPr>
            </w:pPr>
          </w:p>
        </w:tc>
        <w:tc>
          <w:tcPr>
            <w:tcW w:w="1445" w:type="dxa"/>
            <w:gridSpan w:val="2"/>
            <w:tcBorders>
              <w:top w:val="single" w:sz="4" w:space="0" w:color="auto"/>
              <w:left w:val="single" w:sz="4" w:space="0" w:color="auto"/>
              <w:bottom w:val="single" w:sz="4" w:space="0" w:color="auto"/>
              <w:right w:val="nil"/>
            </w:tcBorders>
          </w:tcPr>
          <w:p w14:paraId="5178F75C" w14:textId="77777777"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017.1</w:t>
            </w:r>
          </w:p>
          <w:p w14:paraId="19CB88C2" w14:textId="77777777" w:rsidR="00E635E8" w:rsidRDefault="00E635E8" w:rsidP="003A47B3">
            <w:pPr>
              <w:pStyle w:val="BodyText"/>
              <w:rPr>
                <w:rFonts w:asciiTheme="minorHAnsi" w:hAnsiTheme="minorHAnsi" w:cstheme="minorHAnsi"/>
                <w:spacing w:val="-4"/>
                <w:sz w:val="22"/>
                <w:szCs w:val="22"/>
              </w:rPr>
            </w:pPr>
          </w:p>
          <w:p w14:paraId="1AB4A9E7" w14:textId="77777777" w:rsidR="00E635E8" w:rsidRDefault="00E635E8" w:rsidP="003A47B3">
            <w:pPr>
              <w:pStyle w:val="BodyText"/>
              <w:rPr>
                <w:rFonts w:asciiTheme="minorHAnsi" w:hAnsiTheme="minorHAnsi" w:cstheme="minorHAnsi"/>
                <w:spacing w:val="-4"/>
                <w:sz w:val="22"/>
                <w:szCs w:val="22"/>
              </w:rPr>
            </w:pPr>
          </w:p>
          <w:p w14:paraId="28B6671B" w14:textId="3053D239" w:rsidR="00D40D58"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017.2</w:t>
            </w:r>
          </w:p>
        </w:tc>
        <w:tc>
          <w:tcPr>
            <w:tcW w:w="8245" w:type="dxa"/>
            <w:gridSpan w:val="4"/>
            <w:tcBorders>
              <w:top w:val="single" w:sz="4" w:space="0" w:color="auto"/>
              <w:left w:val="nil"/>
              <w:bottom w:val="single" w:sz="4" w:space="0" w:color="auto"/>
              <w:right w:val="single" w:sz="4" w:space="0" w:color="auto"/>
            </w:tcBorders>
          </w:tcPr>
          <w:p w14:paraId="789E32C0" w14:textId="77777777"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Review for update of bench for play area – K Jackson</w:t>
            </w:r>
          </w:p>
          <w:p w14:paraId="510753CB" w14:textId="73F50BE2" w:rsidR="00E635E8" w:rsidRDefault="00E635E8"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Cllr Bob Suckling to update at March meeting</w:t>
            </w:r>
          </w:p>
          <w:p w14:paraId="2A2D8BAA" w14:textId="77777777" w:rsidR="00E635E8" w:rsidRPr="003C0888" w:rsidRDefault="00E635E8" w:rsidP="003A47B3">
            <w:pPr>
              <w:pStyle w:val="BodyText"/>
              <w:rPr>
                <w:rFonts w:asciiTheme="minorHAnsi" w:hAnsiTheme="minorHAnsi" w:cstheme="minorHAnsi"/>
                <w:spacing w:val="-4"/>
                <w:sz w:val="22"/>
                <w:szCs w:val="22"/>
              </w:rPr>
            </w:pPr>
          </w:p>
          <w:p w14:paraId="680DD593" w14:textId="77777777" w:rsidR="00D40D5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Review for update on plaque – J Dey</w:t>
            </w:r>
          </w:p>
          <w:p w14:paraId="465E801B" w14:textId="4785FC06" w:rsidR="00180A2A" w:rsidRPr="003C0888" w:rsidRDefault="00180A2A" w:rsidP="003A47B3">
            <w:pPr>
              <w:pStyle w:val="BodyText"/>
              <w:rPr>
                <w:rFonts w:asciiTheme="minorHAnsi" w:hAnsiTheme="minorHAnsi" w:cstheme="minorHAnsi"/>
                <w:spacing w:val="-4"/>
                <w:sz w:val="22"/>
                <w:szCs w:val="22"/>
              </w:rPr>
            </w:pPr>
            <w:r>
              <w:rPr>
                <w:rFonts w:asciiTheme="minorHAnsi" w:hAnsiTheme="minorHAnsi" w:cstheme="minorHAnsi"/>
                <w:spacing w:val="-4"/>
                <w:sz w:val="22"/>
                <w:szCs w:val="22"/>
              </w:rPr>
              <w:t>Cllr Bob Suckling to update at March meeting</w:t>
            </w:r>
          </w:p>
          <w:p w14:paraId="75C762E8" w14:textId="77777777" w:rsidR="00D40D58" w:rsidRPr="003C0888" w:rsidRDefault="00D40D58" w:rsidP="003A47B3">
            <w:pPr>
              <w:pStyle w:val="BodyText"/>
              <w:rPr>
                <w:rFonts w:asciiTheme="minorHAnsi" w:hAnsiTheme="minorHAnsi" w:cstheme="minorHAnsi"/>
                <w:spacing w:val="-4"/>
                <w:sz w:val="22"/>
                <w:szCs w:val="22"/>
              </w:rPr>
            </w:pPr>
          </w:p>
        </w:tc>
      </w:tr>
      <w:tr w:rsidR="00D40D58" w:rsidRPr="003C0888" w14:paraId="42A6CE0F" w14:textId="77777777" w:rsidTr="003A47B3">
        <w:tc>
          <w:tcPr>
            <w:tcW w:w="1073" w:type="dxa"/>
            <w:tcBorders>
              <w:top w:val="single" w:sz="4" w:space="0" w:color="auto"/>
              <w:left w:val="single" w:sz="4" w:space="0" w:color="auto"/>
              <w:bottom w:val="single" w:sz="4" w:space="0" w:color="auto"/>
              <w:right w:val="single" w:sz="4" w:space="0" w:color="auto"/>
            </w:tcBorders>
          </w:tcPr>
          <w:p w14:paraId="5D5DAE08"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23/018</w:t>
            </w:r>
          </w:p>
        </w:tc>
        <w:tc>
          <w:tcPr>
            <w:tcW w:w="9690" w:type="dxa"/>
            <w:gridSpan w:val="6"/>
            <w:tcBorders>
              <w:top w:val="single" w:sz="4" w:space="0" w:color="auto"/>
              <w:left w:val="single" w:sz="4" w:space="0" w:color="auto"/>
              <w:bottom w:val="single" w:sz="4" w:space="0" w:color="auto"/>
              <w:right w:val="single" w:sz="4" w:space="0" w:color="auto"/>
            </w:tcBorders>
          </w:tcPr>
          <w:p w14:paraId="6DEA4F08" w14:textId="15CC363A"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Information Exchange &amp; Items for the next agenda (No votes or decisions can be taken)</w:t>
            </w:r>
          </w:p>
          <w:p w14:paraId="4921AFF9" w14:textId="209E6455" w:rsidR="00D40D58" w:rsidRDefault="002659BD" w:rsidP="003A47B3">
            <w:pPr>
              <w:pStyle w:val="BodyText"/>
              <w:rPr>
                <w:rFonts w:asciiTheme="minorHAnsi" w:hAnsiTheme="minorHAnsi" w:cstheme="minorHAnsi"/>
                <w:spacing w:val="-4"/>
                <w:sz w:val="22"/>
                <w:szCs w:val="22"/>
              </w:rPr>
            </w:pPr>
            <w:r w:rsidRPr="0066014B">
              <w:rPr>
                <w:rFonts w:asciiTheme="minorHAnsi" w:hAnsiTheme="minorHAnsi" w:cstheme="minorHAnsi"/>
                <w:spacing w:val="-4"/>
                <w:sz w:val="22"/>
                <w:szCs w:val="22"/>
              </w:rPr>
              <w:t xml:space="preserve">Next agenda items Oil </w:t>
            </w:r>
            <w:r w:rsidR="0066014B" w:rsidRPr="0066014B">
              <w:rPr>
                <w:rFonts w:asciiTheme="minorHAnsi" w:hAnsiTheme="minorHAnsi" w:cstheme="minorHAnsi"/>
                <w:spacing w:val="-4"/>
                <w:sz w:val="22"/>
                <w:szCs w:val="22"/>
              </w:rPr>
              <w:t>Syndicate</w:t>
            </w:r>
            <w:r w:rsidR="00B47775" w:rsidRPr="0066014B">
              <w:rPr>
                <w:rFonts w:asciiTheme="minorHAnsi" w:hAnsiTheme="minorHAnsi" w:cstheme="minorHAnsi"/>
                <w:spacing w:val="-4"/>
                <w:sz w:val="22"/>
                <w:szCs w:val="22"/>
              </w:rPr>
              <w:t xml:space="preserve">, Trees on village green, A12 </w:t>
            </w:r>
            <w:r w:rsidR="0066014B" w:rsidRPr="0066014B">
              <w:rPr>
                <w:rFonts w:asciiTheme="minorHAnsi" w:hAnsiTheme="minorHAnsi" w:cstheme="minorHAnsi"/>
                <w:spacing w:val="-4"/>
                <w:sz w:val="22"/>
                <w:szCs w:val="22"/>
              </w:rPr>
              <w:t xml:space="preserve">committees </w:t>
            </w:r>
            <w:r w:rsidR="00B47775" w:rsidRPr="0066014B">
              <w:rPr>
                <w:rFonts w:asciiTheme="minorHAnsi" w:hAnsiTheme="minorHAnsi" w:cstheme="minorHAnsi"/>
                <w:spacing w:val="-4"/>
                <w:sz w:val="22"/>
                <w:szCs w:val="22"/>
              </w:rPr>
              <w:t>T.O.R.</w:t>
            </w:r>
          </w:p>
          <w:p w14:paraId="50E6D5D9" w14:textId="5648FD13" w:rsidR="0066014B" w:rsidRPr="0066014B" w:rsidRDefault="0066014B" w:rsidP="003A47B3">
            <w:pPr>
              <w:pStyle w:val="BodyText"/>
              <w:rPr>
                <w:rFonts w:asciiTheme="minorHAnsi" w:hAnsiTheme="minorHAnsi" w:cstheme="minorHAnsi"/>
                <w:spacing w:val="-4"/>
                <w:sz w:val="22"/>
                <w:szCs w:val="22"/>
              </w:rPr>
            </w:pPr>
          </w:p>
        </w:tc>
      </w:tr>
      <w:tr w:rsidR="00D40D58" w:rsidRPr="003C0888" w14:paraId="05B684F9" w14:textId="77777777" w:rsidTr="003A47B3">
        <w:tc>
          <w:tcPr>
            <w:tcW w:w="1073" w:type="dxa"/>
            <w:tcBorders>
              <w:top w:val="single" w:sz="4" w:space="0" w:color="auto"/>
              <w:left w:val="single" w:sz="4" w:space="0" w:color="auto"/>
              <w:bottom w:val="single" w:sz="4" w:space="0" w:color="auto"/>
              <w:right w:val="single" w:sz="4" w:space="0" w:color="auto"/>
            </w:tcBorders>
          </w:tcPr>
          <w:p w14:paraId="143BE254"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23/019</w:t>
            </w:r>
          </w:p>
        </w:tc>
        <w:tc>
          <w:tcPr>
            <w:tcW w:w="9690" w:type="dxa"/>
            <w:gridSpan w:val="6"/>
            <w:tcBorders>
              <w:top w:val="single" w:sz="4" w:space="0" w:color="auto"/>
              <w:left w:val="single" w:sz="4" w:space="0" w:color="auto"/>
              <w:bottom w:val="single" w:sz="4" w:space="0" w:color="auto"/>
              <w:right w:val="single" w:sz="4" w:space="0" w:color="auto"/>
            </w:tcBorders>
          </w:tcPr>
          <w:p w14:paraId="586671ED" w14:textId="77777777" w:rsidR="00D40D58" w:rsidRPr="003C0888" w:rsidRDefault="00D40D58" w:rsidP="003A47B3">
            <w:pPr>
              <w:pStyle w:val="BodyText"/>
              <w:rPr>
                <w:rFonts w:asciiTheme="minorHAnsi" w:hAnsiTheme="minorHAnsi" w:cstheme="minorHAnsi"/>
                <w:b/>
                <w:bCs/>
                <w:spacing w:val="-4"/>
                <w:sz w:val="22"/>
                <w:szCs w:val="22"/>
              </w:rPr>
            </w:pPr>
            <w:r w:rsidRPr="003C0888">
              <w:rPr>
                <w:rFonts w:asciiTheme="minorHAnsi" w:hAnsiTheme="minorHAnsi" w:cstheme="minorHAnsi"/>
                <w:b/>
                <w:bCs/>
                <w:spacing w:val="-4"/>
                <w:sz w:val="22"/>
                <w:szCs w:val="22"/>
              </w:rPr>
              <w:t>To confirm date &amp; time of next meeting</w:t>
            </w:r>
          </w:p>
          <w:p w14:paraId="6D2D80E3" w14:textId="34D73CA5" w:rsidR="0066014B" w:rsidRPr="003C0888" w:rsidRDefault="00D40D58" w:rsidP="003A47B3">
            <w:pPr>
              <w:pStyle w:val="BodyText"/>
              <w:rPr>
                <w:rFonts w:asciiTheme="minorHAnsi" w:hAnsiTheme="minorHAnsi" w:cstheme="minorHAnsi"/>
                <w:spacing w:val="-4"/>
                <w:sz w:val="22"/>
                <w:szCs w:val="22"/>
              </w:rPr>
            </w:pPr>
            <w:r w:rsidRPr="003C0888">
              <w:rPr>
                <w:rFonts w:asciiTheme="minorHAnsi" w:hAnsiTheme="minorHAnsi" w:cstheme="minorHAnsi"/>
                <w:spacing w:val="-4"/>
                <w:sz w:val="22"/>
                <w:szCs w:val="22"/>
              </w:rPr>
              <w:t>Thursday 16</w:t>
            </w:r>
            <w:r w:rsidRPr="003C0888">
              <w:rPr>
                <w:rFonts w:asciiTheme="minorHAnsi" w:hAnsiTheme="minorHAnsi" w:cstheme="minorHAnsi"/>
                <w:spacing w:val="-4"/>
                <w:sz w:val="22"/>
                <w:szCs w:val="22"/>
                <w:vertAlign w:val="superscript"/>
              </w:rPr>
              <w:t>th</w:t>
            </w:r>
            <w:r w:rsidRPr="003C0888">
              <w:rPr>
                <w:rFonts w:asciiTheme="minorHAnsi" w:hAnsiTheme="minorHAnsi" w:cstheme="minorHAnsi"/>
                <w:spacing w:val="-4"/>
                <w:sz w:val="22"/>
                <w:szCs w:val="22"/>
              </w:rPr>
              <w:t xml:space="preserve"> February 2023 at 7.30pm</w:t>
            </w:r>
          </w:p>
        </w:tc>
      </w:tr>
    </w:tbl>
    <w:p w14:paraId="5DCBC79D" w14:textId="41BBAB62" w:rsidR="00F756AC" w:rsidRPr="00C41D8D" w:rsidRDefault="00C41D8D">
      <w:pPr>
        <w:rPr>
          <w:rFonts w:asciiTheme="minorHAnsi" w:hAnsiTheme="minorHAnsi" w:cstheme="minorHAnsi"/>
          <w:b/>
          <w:bCs/>
        </w:rPr>
      </w:pPr>
      <w:r w:rsidRPr="00C41D8D">
        <w:rPr>
          <w:rFonts w:asciiTheme="minorHAnsi" w:hAnsiTheme="minorHAnsi" w:cstheme="minorHAnsi"/>
          <w:b/>
          <w:bCs/>
        </w:rPr>
        <w:t>The meeting closed at 21.22pm</w:t>
      </w:r>
    </w:p>
    <w:sectPr w:rsidR="00F756AC" w:rsidRPr="00C41D8D">
      <w:headerReference w:type="even" r:id="rId12"/>
      <w:headerReference w:type="default" r:id="rId13"/>
      <w:footerReference w:type="even" r:id="rId14"/>
      <w:footerReference w:type="default" r:id="rId15"/>
      <w:headerReference w:type="first" r:id="rId16"/>
      <w:footerReference w:type="first" r:id="rId17"/>
      <w:type w:val="continuous"/>
      <w:pgSz w:w="11900" w:h="16860"/>
      <w:pgMar w:top="700" w:right="5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1A96" w14:textId="77777777" w:rsidR="003F4AAE" w:rsidRDefault="003F4AAE" w:rsidP="003F4AAE">
      <w:r>
        <w:separator/>
      </w:r>
    </w:p>
  </w:endnote>
  <w:endnote w:type="continuationSeparator" w:id="0">
    <w:p w14:paraId="1E7DA26B" w14:textId="77777777" w:rsidR="003F4AAE" w:rsidRDefault="003F4AAE" w:rsidP="003F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43F6" w14:textId="77777777" w:rsidR="003F4AAE" w:rsidRDefault="003F4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B059" w14:textId="77777777" w:rsidR="003F4AAE" w:rsidRDefault="003F4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5B52" w14:textId="77777777" w:rsidR="003F4AAE" w:rsidRDefault="003F4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93EA" w14:textId="77777777" w:rsidR="003F4AAE" w:rsidRDefault="003F4AAE" w:rsidP="003F4AAE">
      <w:r>
        <w:separator/>
      </w:r>
    </w:p>
  </w:footnote>
  <w:footnote w:type="continuationSeparator" w:id="0">
    <w:p w14:paraId="4007EC31" w14:textId="77777777" w:rsidR="003F4AAE" w:rsidRDefault="003F4AAE" w:rsidP="003F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F4CE" w14:textId="1B5BA25C" w:rsidR="003F4AAE" w:rsidRDefault="003F4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5E4F" w14:textId="2570563A" w:rsidR="003F4AAE" w:rsidRDefault="003F4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2191" w14:textId="12E5F7AF" w:rsidR="003F4AAE" w:rsidRDefault="003F4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16E"/>
    <w:multiLevelType w:val="hybridMultilevel"/>
    <w:tmpl w:val="03262970"/>
    <w:lvl w:ilvl="0" w:tplc="2C8E98F0">
      <w:start w:val="1"/>
      <w:numFmt w:val="lowerLetter"/>
      <w:lvlText w:val="%1)"/>
      <w:lvlJc w:val="left"/>
      <w:pPr>
        <w:ind w:left="471" w:hanging="361"/>
        <w:jc w:val="left"/>
      </w:pPr>
      <w:rPr>
        <w:rFonts w:ascii="Calibri Light" w:eastAsia="Calibri Light" w:hAnsi="Calibri Light" w:cs="Calibri Light" w:hint="default"/>
        <w:b w:val="0"/>
        <w:bCs w:val="0"/>
        <w:i w:val="0"/>
        <w:iCs w:val="0"/>
        <w:spacing w:val="-1"/>
        <w:w w:val="100"/>
        <w:sz w:val="22"/>
        <w:szCs w:val="22"/>
      </w:rPr>
    </w:lvl>
    <w:lvl w:ilvl="1" w:tplc="D1680682">
      <w:numFmt w:val="bullet"/>
      <w:lvlText w:val="•"/>
      <w:lvlJc w:val="left"/>
      <w:pPr>
        <w:ind w:left="1324" w:hanging="361"/>
      </w:pPr>
      <w:rPr>
        <w:rFonts w:hint="default"/>
      </w:rPr>
    </w:lvl>
    <w:lvl w:ilvl="2" w:tplc="2C6815B4">
      <w:numFmt w:val="bullet"/>
      <w:lvlText w:val="•"/>
      <w:lvlJc w:val="left"/>
      <w:pPr>
        <w:ind w:left="2168" w:hanging="361"/>
      </w:pPr>
      <w:rPr>
        <w:rFonts w:hint="default"/>
      </w:rPr>
    </w:lvl>
    <w:lvl w:ilvl="3" w:tplc="18CA71C6">
      <w:numFmt w:val="bullet"/>
      <w:lvlText w:val="•"/>
      <w:lvlJc w:val="left"/>
      <w:pPr>
        <w:ind w:left="3012" w:hanging="361"/>
      </w:pPr>
      <w:rPr>
        <w:rFonts w:hint="default"/>
      </w:rPr>
    </w:lvl>
    <w:lvl w:ilvl="4" w:tplc="39E6A168">
      <w:numFmt w:val="bullet"/>
      <w:lvlText w:val="•"/>
      <w:lvlJc w:val="left"/>
      <w:pPr>
        <w:ind w:left="3856" w:hanging="361"/>
      </w:pPr>
      <w:rPr>
        <w:rFonts w:hint="default"/>
      </w:rPr>
    </w:lvl>
    <w:lvl w:ilvl="5" w:tplc="8B189516">
      <w:numFmt w:val="bullet"/>
      <w:lvlText w:val="•"/>
      <w:lvlJc w:val="left"/>
      <w:pPr>
        <w:ind w:left="4700" w:hanging="361"/>
      </w:pPr>
      <w:rPr>
        <w:rFonts w:hint="default"/>
      </w:rPr>
    </w:lvl>
    <w:lvl w:ilvl="6" w:tplc="E25452DE">
      <w:numFmt w:val="bullet"/>
      <w:lvlText w:val="•"/>
      <w:lvlJc w:val="left"/>
      <w:pPr>
        <w:ind w:left="5544" w:hanging="361"/>
      </w:pPr>
      <w:rPr>
        <w:rFonts w:hint="default"/>
      </w:rPr>
    </w:lvl>
    <w:lvl w:ilvl="7" w:tplc="5F56F290">
      <w:numFmt w:val="bullet"/>
      <w:lvlText w:val="•"/>
      <w:lvlJc w:val="left"/>
      <w:pPr>
        <w:ind w:left="6388" w:hanging="361"/>
      </w:pPr>
      <w:rPr>
        <w:rFonts w:hint="default"/>
      </w:rPr>
    </w:lvl>
    <w:lvl w:ilvl="8" w:tplc="09AA06F2">
      <w:numFmt w:val="bullet"/>
      <w:lvlText w:val="•"/>
      <w:lvlJc w:val="left"/>
      <w:pPr>
        <w:ind w:left="7232" w:hanging="361"/>
      </w:pPr>
      <w:rPr>
        <w:rFonts w:hint="default"/>
      </w:rPr>
    </w:lvl>
  </w:abstractNum>
  <w:abstractNum w:abstractNumId="1" w15:restartNumberingAfterBreak="0">
    <w:nsid w:val="3DB3393A"/>
    <w:multiLevelType w:val="hybridMultilevel"/>
    <w:tmpl w:val="6B6EF846"/>
    <w:lvl w:ilvl="0" w:tplc="5A9C83DA">
      <w:start w:val="1"/>
      <w:numFmt w:val="lowerLetter"/>
      <w:lvlText w:val="%1)"/>
      <w:lvlJc w:val="left"/>
      <w:pPr>
        <w:ind w:left="471" w:hanging="361"/>
        <w:jc w:val="left"/>
      </w:pPr>
      <w:rPr>
        <w:rFonts w:ascii="Calibri Light" w:eastAsia="Calibri Light" w:hAnsi="Calibri Light" w:cs="Calibri Light" w:hint="default"/>
        <w:b w:val="0"/>
        <w:bCs w:val="0"/>
        <w:i w:val="0"/>
        <w:iCs w:val="0"/>
        <w:spacing w:val="-1"/>
        <w:w w:val="100"/>
        <w:sz w:val="22"/>
        <w:szCs w:val="22"/>
      </w:rPr>
    </w:lvl>
    <w:lvl w:ilvl="1" w:tplc="A10CB6A8">
      <w:numFmt w:val="bullet"/>
      <w:lvlText w:val="•"/>
      <w:lvlJc w:val="left"/>
      <w:pPr>
        <w:ind w:left="1324" w:hanging="361"/>
      </w:pPr>
      <w:rPr>
        <w:rFonts w:hint="default"/>
      </w:rPr>
    </w:lvl>
    <w:lvl w:ilvl="2" w:tplc="DD8A83B4">
      <w:numFmt w:val="bullet"/>
      <w:lvlText w:val="•"/>
      <w:lvlJc w:val="left"/>
      <w:pPr>
        <w:ind w:left="2168" w:hanging="361"/>
      </w:pPr>
      <w:rPr>
        <w:rFonts w:hint="default"/>
      </w:rPr>
    </w:lvl>
    <w:lvl w:ilvl="3" w:tplc="10EA2088">
      <w:numFmt w:val="bullet"/>
      <w:lvlText w:val="•"/>
      <w:lvlJc w:val="left"/>
      <w:pPr>
        <w:ind w:left="3012" w:hanging="361"/>
      </w:pPr>
      <w:rPr>
        <w:rFonts w:hint="default"/>
      </w:rPr>
    </w:lvl>
    <w:lvl w:ilvl="4" w:tplc="6332E152">
      <w:numFmt w:val="bullet"/>
      <w:lvlText w:val="•"/>
      <w:lvlJc w:val="left"/>
      <w:pPr>
        <w:ind w:left="3856" w:hanging="361"/>
      </w:pPr>
      <w:rPr>
        <w:rFonts w:hint="default"/>
      </w:rPr>
    </w:lvl>
    <w:lvl w:ilvl="5" w:tplc="A6D4B7D2">
      <w:numFmt w:val="bullet"/>
      <w:lvlText w:val="•"/>
      <w:lvlJc w:val="left"/>
      <w:pPr>
        <w:ind w:left="4700" w:hanging="361"/>
      </w:pPr>
      <w:rPr>
        <w:rFonts w:hint="default"/>
      </w:rPr>
    </w:lvl>
    <w:lvl w:ilvl="6" w:tplc="7FCA036A">
      <w:numFmt w:val="bullet"/>
      <w:lvlText w:val="•"/>
      <w:lvlJc w:val="left"/>
      <w:pPr>
        <w:ind w:left="5544" w:hanging="361"/>
      </w:pPr>
      <w:rPr>
        <w:rFonts w:hint="default"/>
      </w:rPr>
    </w:lvl>
    <w:lvl w:ilvl="7" w:tplc="3DD0D074">
      <w:numFmt w:val="bullet"/>
      <w:lvlText w:val="•"/>
      <w:lvlJc w:val="left"/>
      <w:pPr>
        <w:ind w:left="6388" w:hanging="361"/>
      </w:pPr>
      <w:rPr>
        <w:rFonts w:hint="default"/>
      </w:rPr>
    </w:lvl>
    <w:lvl w:ilvl="8" w:tplc="9FCA9A54">
      <w:numFmt w:val="bullet"/>
      <w:lvlText w:val="•"/>
      <w:lvlJc w:val="left"/>
      <w:pPr>
        <w:ind w:left="7232" w:hanging="361"/>
      </w:pPr>
      <w:rPr>
        <w:rFonts w:hint="default"/>
      </w:rPr>
    </w:lvl>
  </w:abstractNum>
  <w:abstractNum w:abstractNumId="2" w15:restartNumberingAfterBreak="0">
    <w:nsid w:val="525D7B60"/>
    <w:multiLevelType w:val="hybridMultilevel"/>
    <w:tmpl w:val="CCD6C24E"/>
    <w:lvl w:ilvl="0" w:tplc="C354E708">
      <w:start w:val="1"/>
      <w:numFmt w:val="lowerLetter"/>
      <w:lvlText w:val="%1)"/>
      <w:lvlJc w:val="left"/>
      <w:pPr>
        <w:ind w:left="471" w:hanging="361"/>
        <w:jc w:val="left"/>
      </w:pPr>
      <w:rPr>
        <w:rFonts w:ascii="Calibri Light" w:eastAsia="Calibri Light" w:hAnsi="Calibri Light" w:cs="Calibri Light" w:hint="default"/>
        <w:b w:val="0"/>
        <w:bCs w:val="0"/>
        <w:i w:val="0"/>
        <w:iCs w:val="0"/>
        <w:spacing w:val="-1"/>
        <w:w w:val="100"/>
        <w:sz w:val="22"/>
        <w:szCs w:val="22"/>
      </w:rPr>
    </w:lvl>
    <w:lvl w:ilvl="1" w:tplc="CCA45B7A">
      <w:numFmt w:val="bullet"/>
      <w:lvlText w:val="•"/>
      <w:lvlJc w:val="left"/>
      <w:pPr>
        <w:ind w:left="1324" w:hanging="361"/>
      </w:pPr>
      <w:rPr>
        <w:rFonts w:hint="default"/>
      </w:rPr>
    </w:lvl>
    <w:lvl w:ilvl="2" w:tplc="C6822736">
      <w:numFmt w:val="bullet"/>
      <w:lvlText w:val="•"/>
      <w:lvlJc w:val="left"/>
      <w:pPr>
        <w:ind w:left="2168" w:hanging="361"/>
      </w:pPr>
      <w:rPr>
        <w:rFonts w:hint="default"/>
      </w:rPr>
    </w:lvl>
    <w:lvl w:ilvl="3" w:tplc="92488142">
      <w:numFmt w:val="bullet"/>
      <w:lvlText w:val="•"/>
      <w:lvlJc w:val="left"/>
      <w:pPr>
        <w:ind w:left="3012" w:hanging="361"/>
      </w:pPr>
      <w:rPr>
        <w:rFonts w:hint="default"/>
      </w:rPr>
    </w:lvl>
    <w:lvl w:ilvl="4" w:tplc="389C041A">
      <w:numFmt w:val="bullet"/>
      <w:lvlText w:val="•"/>
      <w:lvlJc w:val="left"/>
      <w:pPr>
        <w:ind w:left="3856" w:hanging="361"/>
      </w:pPr>
      <w:rPr>
        <w:rFonts w:hint="default"/>
      </w:rPr>
    </w:lvl>
    <w:lvl w:ilvl="5" w:tplc="BE4A93BC">
      <w:numFmt w:val="bullet"/>
      <w:lvlText w:val="•"/>
      <w:lvlJc w:val="left"/>
      <w:pPr>
        <w:ind w:left="4700" w:hanging="361"/>
      </w:pPr>
      <w:rPr>
        <w:rFonts w:hint="default"/>
      </w:rPr>
    </w:lvl>
    <w:lvl w:ilvl="6" w:tplc="34E6A3B4">
      <w:numFmt w:val="bullet"/>
      <w:lvlText w:val="•"/>
      <w:lvlJc w:val="left"/>
      <w:pPr>
        <w:ind w:left="5544" w:hanging="361"/>
      </w:pPr>
      <w:rPr>
        <w:rFonts w:hint="default"/>
      </w:rPr>
    </w:lvl>
    <w:lvl w:ilvl="7" w:tplc="A0E4D73A">
      <w:numFmt w:val="bullet"/>
      <w:lvlText w:val="•"/>
      <w:lvlJc w:val="left"/>
      <w:pPr>
        <w:ind w:left="6388" w:hanging="361"/>
      </w:pPr>
      <w:rPr>
        <w:rFonts w:hint="default"/>
      </w:rPr>
    </w:lvl>
    <w:lvl w:ilvl="8" w:tplc="43E28B10">
      <w:numFmt w:val="bullet"/>
      <w:lvlText w:val="•"/>
      <w:lvlJc w:val="left"/>
      <w:pPr>
        <w:ind w:left="7232" w:hanging="361"/>
      </w:pPr>
      <w:rPr>
        <w:rFonts w:hint="default"/>
      </w:rPr>
    </w:lvl>
  </w:abstractNum>
  <w:abstractNum w:abstractNumId="3" w15:restartNumberingAfterBreak="0">
    <w:nsid w:val="63CA7708"/>
    <w:multiLevelType w:val="hybridMultilevel"/>
    <w:tmpl w:val="6FF20A1E"/>
    <w:lvl w:ilvl="0" w:tplc="6332EADE">
      <w:start w:val="1"/>
      <w:numFmt w:val="lowerLetter"/>
      <w:lvlText w:val="%1)"/>
      <w:lvlJc w:val="left"/>
      <w:pPr>
        <w:ind w:left="471" w:hanging="361"/>
        <w:jc w:val="left"/>
      </w:pPr>
      <w:rPr>
        <w:rFonts w:ascii="Calibri Light" w:eastAsia="Calibri Light" w:hAnsi="Calibri Light" w:cs="Calibri Light" w:hint="default"/>
        <w:b w:val="0"/>
        <w:bCs w:val="0"/>
        <w:i w:val="0"/>
        <w:iCs w:val="0"/>
        <w:spacing w:val="-1"/>
        <w:w w:val="100"/>
        <w:sz w:val="22"/>
        <w:szCs w:val="22"/>
      </w:rPr>
    </w:lvl>
    <w:lvl w:ilvl="1" w:tplc="CBA2C300">
      <w:numFmt w:val="bullet"/>
      <w:lvlText w:val="•"/>
      <w:lvlJc w:val="left"/>
      <w:pPr>
        <w:ind w:left="1324" w:hanging="361"/>
      </w:pPr>
      <w:rPr>
        <w:rFonts w:hint="default"/>
      </w:rPr>
    </w:lvl>
    <w:lvl w:ilvl="2" w:tplc="5F94431C">
      <w:numFmt w:val="bullet"/>
      <w:lvlText w:val="•"/>
      <w:lvlJc w:val="left"/>
      <w:pPr>
        <w:ind w:left="2168" w:hanging="361"/>
      </w:pPr>
      <w:rPr>
        <w:rFonts w:hint="default"/>
      </w:rPr>
    </w:lvl>
    <w:lvl w:ilvl="3" w:tplc="FEF6AE1E">
      <w:numFmt w:val="bullet"/>
      <w:lvlText w:val="•"/>
      <w:lvlJc w:val="left"/>
      <w:pPr>
        <w:ind w:left="3012" w:hanging="361"/>
      </w:pPr>
      <w:rPr>
        <w:rFonts w:hint="default"/>
      </w:rPr>
    </w:lvl>
    <w:lvl w:ilvl="4" w:tplc="260E4D2A">
      <w:numFmt w:val="bullet"/>
      <w:lvlText w:val="•"/>
      <w:lvlJc w:val="left"/>
      <w:pPr>
        <w:ind w:left="3856" w:hanging="361"/>
      </w:pPr>
      <w:rPr>
        <w:rFonts w:hint="default"/>
      </w:rPr>
    </w:lvl>
    <w:lvl w:ilvl="5" w:tplc="B2BC89A0">
      <w:numFmt w:val="bullet"/>
      <w:lvlText w:val="•"/>
      <w:lvlJc w:val="left"/>
      <w:pPr>
        <w:ind w:left="4700" w:hanging="361"/>
      </w:pPr>
      <w:rPr>
        <w:rFonts w:hint="default"/>
      </w:rPr>
    </w:lvl>
    <w:lvl w:ilvl="6" w:tplc="2FCE5CF6">
      <w:numFmt w:val="bullet"/>
      <w:lvlText w:val="•"/>
      <w:lvlJc w:val="left"/>
      <w:pPr>
        <w:ind w:left="5544" w:hanging="361"/>
      </w:pPr>
      <w:rPr>
        <w:rFonts w:hint="default"/>
      </w:rPr>
    </w:lvl>
    <w:lvl w:ilvl="7" w:tplc="9EB4CB92">
      <w:numFmt w:val="bullet"/>
      <w:lvlText w:val="•"/>
      <w:lvlJc w:val="left"/>
      <w:pPr>
        <w:ind w:left="6388" w:hanging="361"/>
      </w:pPr>
      <w:rPr>
        <w:rFonts w:hint="default"/>
      </w:rPr>
    </w:lvl>
    <w:lvl w:ilvl="8" w:tplc="2BD6F7C0">
      <w:numFmt w:val="bullet"/>
      <w:lvlText w:val="•"/>
      <w:lvlJc w:val="left"/>
      <w:pPr>
        <w:ind w:left="7232" w:hanging="361"/>
      </w:pPr>
      <w:rPr>
        <w:rFonts w:hint="default"/>
      </w:rPr>
    </w:lvl>
  </w:abstractNum>
  <w:abstractNum w:abstractNumId="4" w15:restartNumberingAfterBreak="0">
    <w:nsid w:val="65E6650A"/>
    <w:multiLevelType w:val="hybridMultilevel"/>
    <w:tmpl w:val="F018478A"/>
    <w:lvl w:ilvl="0" w:tplc="037CE44E">
      <w:start w:val="1"/>
      <w:numFmt w:val="lowerLetter"/>
      <w:lvlText w:val="%1)"/>
      <w:lvlJc w:val="left"/>
      <w:pPr>
        <w:ind w:left="471" w:hanging="361"/>
        <w:jc w:val="left"/>
      </w:pPr>
      <w:rPr>
        <w:rFonts w:ascii="Calibri Light" w:eastAsia="Calibri Light" w:hAnsi="Calibri Light" w:cs="Calibri Light" w:hint="default"/>
        <w:b w:val="0"/>
        <w:bCs w:val="0"/>
        <w:i w:val="0"/>
        <w:iCs w:val="0"/>
        <w:spacing w:val="-1"/>
        <w:w w:val="100"/>
        <w:sz w:val="22"/>
        <w:szCs w:val="22"/>
      </w:rPr>
    </w:lvl>
    <w:lvl w:ilvl="1" w:tplc="2834A734">
      <w:numFmt w:val="bullet"/>
      <w:lvlText w:val="•"/>
      <w:lvlJc w:val="left"/>
      <w:pPr>
        <w:ind w:left="1324" w:hanging="361"/>
      </w:pPr>
      <w:rPr>
        <w:rFonts w:hint="default"/>
      </w:rPr>
    </w:lvl>
    <w:lvl w:ilvl="2" w:tplc="220C855E">
      <w:numFmt w:val="bullet"/>
      <w:lvlText w:val="•"/>
      <w:lvlJc w:val="left"/>
      <w:pPr>
        <w:ind w:left="2168" w:hanging="361"/>
      </w:pPr>
      <w:rPr>
        <w:rFonts w:hint="default"/>
      </w:rPr>
    </w:lvl>
    <w:lvl w:ilvl="3" w:tplc="DACC7A14">
      <w:numFmt w:val="bullet"/>
      <w:lvlText w:val="•"/>
      <w:lvlJc w:val="left"/>
      <w:pPr>
        <w:ind w:left="3012" w:hanging="361"/>
      </w:pPr>
      <w:rPr>
        <w:rFonts w:hint="default"/>
      </w:rPr>
    </w:lvl>
    <w:lvl w:ilvl="4" w:tplc="BE9E5CF2">
      <w:numFmt w:val="bullet"/>
      <w:lvlText w:val="•"/>
      <w:lvlJc w:val="left"/>
      <w:pPr>
        <w:ind w:left="3856" w:hanging="361"/>
      </w:pPr>
      <w:rPr>
        <w:rFonts w:hint="default"/>
      </w:rPr>
    </w:lvl>
    <w:lvl w:ilvl="5" w:tplc="219E22CE">
      <w:numFmt w:val="bullet"/>
      <w:lvlText w:val="•"/>
      <w:lvlJc w:val="left"/>
      <w:pPr>
        <w:ind w:left="4700" w:hanging="361"/>
      </w:pPr>
      <w:rPr>
        <w:rFonts w:hint="default"/>
      </w:rPr>
    </w:lvl>
    <w:lvl w:ilvl="6" w:tplc="8258EF02">
      <w:numFmt w:val="bullet"/>
      <w:lvlText w:val="•"/>
      <w:lvlJc w:val="left"/>
      <w:pPr>
        <w:ind w:left="5544" w:hanging="361"/>
      </w:pPr>
      <w:rPr>
        <w:rFonts w:hint="default"/>
      </w:rPr>
    </w:lvl>
    <w:lvl w:ilvl="7" w:tplc="9FD43A20">
      <w:numFmt w:val="bullet"/>
      <w:lvlText w:val="•"/>
      <w:lvlJc w:val="left"/>
      <w:pPr>
        <w:ind w:left="6388" w:hanging="361"/>
      </w:pPr>
      <w:rPr>
        <w:rFonts w:hint="default"/>
      </w:rPr>
    </w:lvl>
    <w:lvl w:ilvl="8" w:tplc="35EE6448">
      <w:numFmt w:val="bullet"/>
      <w:lvlText w:val="•"/>
      <w:lvlJc w:val="left"/>
      <w:pPr>
        <w:ind w:left="7232" w:hanging="361"/>
      </w:pPr>
      <w:rPr>
        <w:rFonts w:hint="default"/>
      </w:rPr>
    </w:lvl>
  </w:abstractNum>
  <w:abstractNum w:abstractNumId="5" w15:restartNumberingAfterBreak="0">
    <w:nsid w:val="74D675D2"/>
    <w:multiLevelType w:val="hybridMultilevel"/>
    <w:tmpl w:val="8CECA196"/>
    <w:lvl w:ilvl="0" w:tplc="66FA15BC">
      <w:start w:val="1"/>
      <w:numFmt w:val="decimal"/>
      <w:lvlText w:val="%1."/>
      <w:lvlJc w:val="left"/>
      <w:pPr>
        <w:ind w:left="463" w:hanging="360"/>
        <w:jc w:val="left"/>
      </w:pPr>
      <w:rPr>
        <w:rFonts w:ascii="Calibri Light" w:eastAsia="Calibri Light" w:hAnsi="Calibri Light" w:cs="Calibri Light" w:hint="default"/>
        <w:b w:val="0"/>
        <w:bCs w:val="0"/>
        <w:i w:val="0"/>
        <w:iCs w:val="0"/>
        <w:w w:val="100"/>
        <w:sz w:val="22"/>
        <w:szCs w:val="22"/>
      </w:rPr>
    </w:lvl>
    <w:lvl w:ilvl="1" w:tplc="3DA6927A">
      <w:numFmt w:val="bullet"/>
      <w:lvlText w:val="•"/>
      <w:lvlJc w:val="left"/>
      <w:pPr>
        <w:ind w:left="1305" w:hanging="360"/>
      </w:pPr>
      <w:rPr>
        <w:rFonts w:hint="default"/>
      </w:rPr>
    </w:lvl>
    <w:lvl w:ilvl="2" w:tplc="DCA68594">
      <w:numFmt w:val="bullet"/>
      <w:lvlText w:val="•"/>
      <w:lvlJc w:val="left"/>
      <w:pPr>
        <w:ind w:left="2151" w:hanging="360"/>
      </w:pPr>
      <w:rPr>
        <w:rFonts w:hint="default"/>
      </w:rPr>
    </w:lvl>
    <w:lvl w:ilvl="3" w:tplc="F4A8514C">
      <w:numFmt w:val="bullet"/>
      <w:lvlText w:val="•"/>
      <w:lvlJc w:val="left"/>
      <w:pPr>
        <w:ind w:left="2996" w:hanging="360"/>
      </w:pPr>
      <w:rPr>
        <w:rFonts w:hint="default"/>
      </w:rPr>
    </w:lvl>
    <w:lvl w:ilvl="4" w:tplc="4F084166">
      <w:numFmt w:val="bullet"/>
      <w:lvlText w:val="•"/>
      <w:lvlJc w:val="left"/>
      <w:pPr>
        <w:ind w:left="3842" w:hanging="360"/>
      </w:pPr>
      <w:rPr>
        <w:rFonts w:hint="default"/>
      </w:rPr>
    </w:lvl>
    <w:lvl w:ilvl="5" w:tplc="5464F856">
      <w:numFmt w:val="bullet"/>
      <w:lvlText w:val="•"/>
      <w:lvlJc w:val="left"/>
      <w:pPr>
        <w:ind w:left="4687" w:hanging="360"/>
      </w:pPr>
      <w:rPr>
        <w:rFonts w:hint="default"/>
      </w:rPr>
    </w:lvl>
    <w:lvl w:ilvl="6" w:tplc="B1243DD4">
      <w:numFmt w:val="bullet"/>
      <w:lvlText w:val="•"/>
      <w:lvlJc w:val="left"/>
      <w:pPr>
        <w:ind w:left="5533" w:hanging="360"/>
      </w:pPr>
      <w:rPr>
        <w:rFonts w:hint="default"/>
      </w:rPr>
    </w:lvl>
    <w:lvl w:ilvl="7" w:tplc="65B65774">
      <w:numFmt w:val="bullet"/>
      <w:lvlText w:val="•"/>
      <w:lvlJc w:val="left"/>
      <w:pPr>
        <w:ind w:left="6378" w:hanging="360"/>
      </w:pPr>
      <w:rPr>
        <w:rFonts w:hint="default"/>
      </w:rPr>
    </w:lvl>
    <w:lvl w:ilvl="8" w:tplc="995A87DC">
      <w:numFmt w:val="bullet"/>
      <w:lvlText w:val="•"/>
      <w:lvlJc w:val="left"/>
      <w:pPr>
        <w:ind w:left="7224" w:hanging="360"/>
      </w:pPr>
      <w:rPr>
        <w:rFonts w:hint="default"/>
      </w:rPr>
    </w:lvl>
  </w:abstractNum>
  <w:num w:numId="1" w16cid:durableId="1073550766">
    <w:abstractNumId w:val="2"/>
  </w:num>
  <w:num w:numId="2" w16cid:durableId="504589949">
    <w:abstractNumId w:val="1"/>
  </w:num>
  <w:num w:numId="3" w16cid:durableId="1730808823">
    <w:abstractNumId w:val="3"/>
  </w:num>
  <w:num w:numId="4" w16cid:durableId="1240749481">
    <w:abstractNumId w:val="0"/>
  </w:num>
  <w:num w:numId="5" w16cid:durableId="354963310">
    <w:abstractNumId w:val="4"/>
  </w:num>
  <w:num w:numId="6" w16cid:durableId="189785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2B"/>
    <w:rsid w:val="0001771C"/>
    <w:rsid w:val="000256AE"/>
    <w:rsid w:val="00027082"/>
    <w:rsid w:val="0003305E"/>
    <w:rsid w:val="0003589F"/>
    <w:rsid w:val="00051AE1"/>
    <w:rsid w:val="00051BB6"/>
    <w:rsid w:val="000D1360"/>
    <w:rsid w:val="000E1847"/>
    <w:rsid w:val="0010068D"/>
    <w:rsid w:val="0010431D"/>
    <w:rsid w:val="00107CF8"/>
    <w:rsid w:val="00121281"/>
    <w:rsid w:val="00131428"/>
    <w:rsid w:val="00134296"/>
    <w:rsid w:val="00134D76"/>
    <w:rsid w:val="00157C39"/>
    <w:rsid w:val="00175D9C"/>
    <w:rsid w:val="00180A2A"/>
    <w:rsid w:val="001E08CB"/>
    <w:rsid w:val="001E147A"/>
    <w:rsid w:val="001F7E17"/>
    <w:rsid w:val="002127EF"/>
    <w:rsid w:val="00223B83"/>
    <w:rsid w:val="00224915"/>
    <w:rsid w:val="0024127C"/>
    <w:rsid w:val="002659BD"/>
    <w:rsid w:val="0027133A"/>
    <w:rsid w:val="0028069E"/>
    <w:rsid w:val="0029260B"/>
    <w:rsid w:val="002E1343"/>
    <w:rsid w:val="00317E6F"/>
    <w:rsid w:val="00345109"/>
    <w:rsid w:val="003520D4"/>
    <w:rsid w:val="00356F40"/>
    <w:rsid w:val="00363716"/>
    <w:rsid w:val="0038155C"/>
    <w:rsid w:val="003C0888"/>
    <w:rsid w:val="003D54FF"/>
    <w:rsid w:val="003E0497"/>
    <w:rsid w:val="003E2230"/>
    <w:rsid w:val="003F1519"/>
    <w:rsid w:val="003F4AAE"/>
    <w:rsid w:val="00407B80"/>
    <w:rsid w:val="0045362C"/>
    <w:rsid w:val="00476068"/>
    <w:rsid w:val="0048605D"/>
    <w:rsid w:val="004E5E06"/>
    <w:rsid w:val="004F097E"/>
    <w:rsid w:val="00516145"/>
    <w:rsid w:val="005418C1"/>
    <w:rsid w:val="00542511"/>
    <w:rsid w:val="005851F2"/>
    <w:rsid w:val="005A0041"/>
    <w:rsid w:val="005E3181"/>
    <w:rsid w:val="005E6A82"/>
    <w:rsid w:val="005F54BC"/>
    <w:rsid w:val="0066014B"/>
    <w:rsid w:val="00684AAE"/>
    <w:rsid w:val="006A5A31"/>
    <w:rsid w:val="006B3386"/>
    <w:rsid w:val="006C1532"/>
    <w:rsid w:val="006C7E1C"/>
    <w:rsid w:val="006F49A4"/>
    <w:rsid w:val="00720655"/>
    <w:rsid w:val="007A0BBD"/>
    <w:rsid w:val="007C18EF"/>
    <w:rsid w:val="007D19AB"/>
    <w:rsid w:val="007E1749"/>
    <w:rsid w:val="008158DA"/>
    <w:rsid w:val="00816CDF"/>
    <w:rsid w:val="008341A6"/>
    <w:rsid w:val="00834F02"/>
    <w:rsid w:val="00840564"/>
    <w:rsid w:val="00846040"/>
    <w:rsid w:val="008508F7"/>
    <w:rsid w:val="008561EB"/>
    <w:rsid w:val="00873E45"/>
    <w:rsid w:val="00887F1D"/>
    <w:rsid w:val="008A7ADE"/>
    <w:rsid w:val="008D401F"/>
    <w:rsid w:val="008E02A8"/>
    <w:rsid w:val="008E0A05"/>
    <w:rsid w:val="008E72B6"/>
    <w:rsid w:val="008F3CA2"/>
    <w:rsid w:val="00942CF1"/>
    <w:rsid w:val="00946F4B"/>
    <w:rsid w:val="009B1371"/>
    <w:rsid w:val="009C3812"/>
    <w:rsid w:val="009C4E1A"/>
    <w:rsid w:val="009E7052"/>
    <w:rsid w:val="009F2852"/>
    <w:rsid w:val="00A30093"/>
    <w:rsid w:val="00A40D31"/>
    <w:rsid w:val="00A56786"/>
    <w:rsid w:val="00AB43FD"/>
    <w:rsid w:val="00AF477B"/>
    <w:rsid w:val="00AF516D"/>
    <w:rsid w:val="00B0494D"/>
    <w:rsid w:val="00B052B4"/>
    <w:rsid w:val="00B300EF"/>
    <w:rsid w:val="00B315C5"/>
    <w:rsid w:val="00B47775"/>
    <w:rsid w:val="00B61F6A"/>
    <w:rsid w:val="00B63A60"/>
    <w:rsid w:val="00BC28B5"/>
    <w:rsid w:val="00BD2F12"/>
    <w:rsid w:val="00BF6BDF"/>
    <w:rsid w:val="00C03D91"/>
    <w:rsid w:val="00C071BF"/>
    <w:rsid w:val="00C106A3"/>
    <w:rsid w:val="00C22765"/>
    <w:rsid w:val="00C2484C"/>
    <w:rsid w:val="00C253E5"/>
    <w:rsid w:val="00C25B7C"/>
    <w:rsid w:val="00C41D8D"/>
    <w:rsid w:val="00C43C72"/>
    <w:rsid w:val="00C478E0"/>
    <w:rsid w:val="00C5138A"/>
    <w:rsid w:val="00C672EE"/>
    <w:rsid w:val="00CA3188"/>
    <w:rsid w:val="00CB081C"/>
    <w:rsid w:val="00CB5345"/>
    <w:rsid w:val="00CC7860"/>
    <w:rsid w:val="00CE372D"/>
    <w:rsid w:val="00CF1D06"/>
    <w:rsid w:val="00D01A88"/>
    <w:rsid w:val="00D20AF8"/>
    <w:rsid w:val="00D2385B"/>
    <w:rsid w:val="00D355AB"/>
    <w:rsid w:val="00D40D58"/>
    <w:rsid w:val="00DB2482"/>
    <w:rsid w:val="00DD7F5E"/>
    <w:rsid w:val="00DF3B2D"/>
    <w:rsid w:val="00E105D1"/>
    <w:rsid w:val="00E33AB9"/>
    <w:rsid w:val="00E4669F"/>
    <w:rsid w:val="00E635E8"/>
    <w:rsid w:val="00E723B5"/>
    <w:rsid w:val="00EC298D"/>
    <w:rsid w:val="00EC419C"/>
    <w:rsid w:val="00EF1AFA"/>
    <w:rsid w:val="00F0422B"/>
    <w:rsid w:val="00F21DAC"/>
    <w:rsid w:val="00F26B0B"/>
    <w:rsid w:val="00F553EA"/>
    <w:rsid w:val="00F72B3A"/>
    <w:rsid w:val="00F756AC"/>
    <w:rsid w:val="00F84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59BFD"/>
  <w15:docId w15:val="{94EE6AAB-6C27-40AB-B413-ED55F5A4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16"/>
      <w:ind w:left="4033" w:right="3791" w:hanging="4"/>
      <w:jc w:val="center"/>
    </w:pPr>
    <w:rPr>
      <w:rFonts w:ascii="Goudy Old Style" w:eastAsia="Goudy Old Style" w:hAnsi="Goudy Old Style" w:cs="Goudy Old Style"/>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40D58"/>
    <w:rPr>
      <w:rFonts w:ascii="Calibri Light" w:eastAsia="Calibri Light" w:hAnsi="Calibri Light" w:cs="Calibri Light"/>
      <w:sz w:val="24"/>
      <w:szCs w:val="24"/>
    </w:rPr>
  </w:style>
  <w:style w:type="table" w:styleId="TableGrid">
    <w:name w:val="Table Grid"/>
    <w:basedOn w:val="TableNormal"/>
    <w:uiPriority w:val="39"/>
    <w:rsid w:val="00D40D5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AAE"/>
    <w:pPr>
      <w:tabs>
        <w:tab w:val="center" w:pos="4513"/>
        <w:tab w:val="right" w:pos="9026"/>
      </w:tabs>
    </w:pPr>
  </w:style>
  <w:style w:type="character" w:customStyle="1" w:styleId="HeaderChar">
    <w:name w:val="Header Char"/>
    <w:basedOn w:val="DefaultParagraphFont"/>
    <w:link w:val="Header"/>
    <w:uiPriority w:val="99"/>
    <w:rsid w:val="003F4AAE"/>
    <w:rPr>
      <w:rFonts w:ascii="Calibri Light" w:eastAsia="Calibri Light" w:hAnsi="Calibri Light" w:cs="Calibri Light"/>
    </w:rPr>
  </w:style>
  <w:style w:type="paragraph" w:styleId="Footer">
    <w:name w:val="footer"/>
    <w:basedOn w:val="Normal"/>
    <w:link w:val="FooterChar"/>
    <w:uiPriority w:val="99"/>
    <w:unhideWhenUsed/>
    <w:rsid w:val="003F4AAE"/>
    <w:pPr>
      <w:tabs>
        <w:tab w:val="center" w:pos="4513"/>
        <w:tab w:val="right" w:pos="9026"/>
      </w:tabs>
    </w:pPr>
  </w:style>
  <w:style w:type="character" w:customStyle="1" w:styleId="FooterChar">
    <w:name w:val="Footer Char"/>
    <w:basedOn w:val="DefaultParagraphFont"/>
    <w:link w:val="Footer"/>
    <w:uiPriority w:val="99"/>
    <w:rsid w:val="003F4AAE"/>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5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ssinginworth.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essingcuminworthpc@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Berrett-West</dc:creator>
  <cp:lastModifiedBy>layerparishcouncil@outlook.com</cp:lastModifiedBy>
  <cp:revision>2</cp:revision>
  <dcterms:created xsi:type="dcterms:W3CDTF">2023-03-17T11:09:00Z</dcterms:created>
  <dcterms:modified xsi:type="dcterms:W3CDTF">2023-03-17T11:09:00Z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Acrobat PDFMaker 22 for Word</vt:lpwstr>
  </property>
  <property fmtid="{D5CDD505-2E9C-101B-9397-08002B2CF9AE}" pid="4" name="LastSaved">
    <vt:filetime>2023-01-19T00:00:00Z</vt:filetime>
  </property>
</Properties>
</file>